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FB" w:rsidRPr="00850A7B" w:rsidRDefault="00095BC1" w:rsidP="002E57F5">
      <w:pPr>
        <w:pStyle w:val="a3"/>
        <w:wordWrap/>
        <w:spacing w:line="240" w:lineRule="auto"/>
        <w:ind w:right="72" w:firstLineChars="100" w:firstLine="240"/>
        <w:jc w:val="right"/>
        <w:rPr>
          <w:rFonts w:asciiTheme="minorEastAsia" w:eastAsiaTheme="minorEastAsia" w:hAnsiTheme="minorEastAsia"/>
          <w:sz w:val="24"/>
          <w:szCs w:val="24"/>
        </w:rPr>
      </w:pPr>
      <w:r>
        <w:rPr>
          <w:rFonts w:ascii="ＭＳ ゴシック" w:hAnsi="ＭＳ ゴシック" w:hint="eastAsia"/>
          <w:sz w:val="24"/>
          <w:szCs w:val="24"/>
        </w:rPr>
        <w:t xml:space="preserve">　　　　　　　　　　　　　　　　</w:t>
      </w:r>
      <w:r w:rsidRPr="00850A7B">
        <w:rPr>
          <w:rFonts w:asciiTheme="minorEastAsia" w:eastAsiaTheme="minorEastAsia" w:hAnsiTheme="minorEastAsia" w:hint="eastAsia"/>
          <w:sz w:val="24"/>
          <w:szCs w:val="24"/>
        </w:rPr>
        <w:t xml:space="preserve">　　　　　　　　　　　　　　　    </w:t>
      </w:r>
      <w:r w:rsidR="00922A05" w:rsidRPr="00850A7B">
        <w:rPr>
          <w:rFonts w:asciiTheme="minorEastAsia" w:eastAsiaTheme="minorEastAsia" w:hAnsiTheme="minorEastAsia" w:hint="eastAsia"/>
          <w:sz w:val="24"/>
          <w:szCs w:val="24"/>
        </w:rPr>
        <w:t xml:space="preserve">　　</w:t>
      </w:r>
      <w:r w:rsidRPr="00850A7B">
        <w:rPr>
          <w:rFonts w:asciiTheme="minorEastAsia" w:eastAsiaTheme="minorEastAsia" w:hAnsiTheme="minorEastAsia" w:hint="eastAsia"/>
          <w:sz w:val="24"/>
          <w:szCs w:val="24"/>
        </w:rPr>
        <w:t xml:space="preserve"> </w:t>
      </w:r>
      <w:r w:rsidR="00221DFB" w:rsidRPr="00850A7B">
        <w:rPr>
          <w:rFonts w:asciiTheme="minorEastAsia" w:eastAsiaTheme="minorEastAsia" w:hAnsiTheme="minorEastAsia" w:hint="eastAsia"/>
          <w:sz w:val="24"/>
          <w:szCs w:val="24"/>
        </w:rPr>
        <w:t>（別紙）</w:t>
      </w:r>
    </w:p>
    <w:p w:rsidR="00221DFB" w:rsidRPr="003C6561" w:rsidRDefault="00221DFB" w:rsidP="00241A89">
      <w:pPr>
        <w:pStyle w:val="a3"/>
        <w:wordWrap/>
        <w:spacing w:line="240" w:lineRule="auto"/>
        <w:jc w:val="center"/>
        <w:rPr>
          <w:rFonts w:asciiTheme="minorEastAsia" w:eastAsiaTheme="minorEastAsia" w:hAnsiTheme="minorEastAsia"/>
        </w:rPr>
      </w:pPr>
      <w:r w:rsidRPr="003C6561">
        <w:rPr>
          <w:rFonts w:asciiTheme="minorEastAsia" w:eastAsiaTheme="minorEastAsia" w:hAnsiTheme="minorEastAsia" w:hint="eastAsia"/>
          <w:sz w:val="26"/>
          <w:szCs w:val="26"/>
        </w:rPr>
        <w:t>『畜産業振興事業の実施のために独立行政法人農畜産業振興機構からの補助金の交付により造成した基金の管理に関する基準』に基づく報告・公表資料</w:t>
      </w:r>
    </w:p>
    <w:p w:rsidR="0012344D" w:rsidRPr="003C6561" w:rsidRDefault="0012344D" w:rsidP="00F25EDC">
      <w:pPr>
        <w:pStyle w:val="a3"/>
        <w:wordWrap/>
        <w:spacing w:line="240" w:lineRule="auto"/>
        <w:rPr>
          <w:rFonts w:asciiTheme="minorEastAsia" w:eastAsiaTheme="minorEastAsia" w:hAnsiTheme="minorEastAsia"/>
          <w:sz w:val="24"/>
          <w:szCs w:val="24"/>
        </w:rPr>
      </w:pPr>
    </w:p>
    <w:p w:rsidR="00221DFB" w:rsidRPr="003C6561" w:rsidRDefault="00221DFB" w:rsidP="00F25EDC">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１．基金の</w:t>
      </w:r>
      <w:r w:rsidR="00245866" w:rsidRPr="003C6561">
        <w:rPr>
          <w:rFonts w:asciiTheme="minorEastAsia" w:eastAsiaTheme="minorEastAsia" w:hAnsiTheme="minorEastAsia" w:hint="eastAsia"/>
          <w:sz w:val="24"/>
          <w:szCs w:val="24"/>
        </w:rPr>
        <w:t>基本的事項</w:t>
      </w:r>
      <w:r w:rsidR="007F4C98" w:rsidRPr="003C6561">
        <w:rPr>
          <w:rFonts w:asciiTheme="minorEastAsia" w:eastAsiaTheme="minorEastAsia" w:hAnsiTheme="minorEastAsia" w:hint="eastAsia"/>
          <w:sz w:val="24"/>
          <w:szCs w:val="24"/>
        </w:rPr>
        <w:t>（平成</w:t>
      </w:r>
      <w:r w:rsidR="007C3FB7">
        <w:rPr>
          <w:rFonts w:asciiTheme="minorEastAsia" w:eastAsiaTheme="minorEastAsia" w:hAnsiTheme="minorEastAsia" w:hint="eastAsia"/>
          <w:sz w:val="24"/>
          <w:szCs w:val="24"/>
        </w:rPr>
        <w:t>27</w:t>
      </w:r>
      <w:r w:rsidR="007F4C98" w:rsidRPr="003C6561">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2860"/>
        <w:gridCol w:w="6490"/>
      </w:tblGrid>
      <w:tr w:rsidR="00221DFB" w:rsidRPr="003C6561" w:rsidTr="00A739AE">
        <w:trPr>
          <w:trHeight w:val="339"/>
        </w:trPr>
        <w:tc>
          <w:tcPr>
            <w:tcW w:w="2860" w:type="dxa"/>
            <w:tcBorders>
              <w:top w:val="single" w:sz="12" w:space="0" w:color="000000"/>
              <w:left w:val="single" w:sz="12" w:space="0" w:color="000000"/>
              <w:bottom w:val="single" w:sz="4" w:space="0" w:color="000000"/>
              <w:right w:val="single" w:sz="4" w:space="0" w:color="000000"/>
            </w:tcBorders>
            <w:vAlign w:val="center"/>
          </w:tcPr>
          <w:p w:rsidR="00221DFB" w:rsidRPr="003C6561" w:rsidRDefault="00221DFB"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pacing w:val="150"/>
                <w:sz w:val="24"/>
                <w:szCs w:val="24"/>
                <w:fitText w:val="2400" w:id="-636665344"/>
              </w:rPr>
              <w:t>基金の名</w:t>
            </w:r>
            <w:r w:rsidRPr="003C6561">
              <w:rPr>
                <w:rFonts w:asciiTheme="minorEastAsia" w:eastAsiaTheme="minorEastAsia" w:hAnsiTheme="minorEastAsia" w:hint="eastAsia"/>
                <w:sz w:val="24"/>
                <w:szCs w:val="24"/>
                <w:fitText w:val="2400" w:id="-636665344"/>
              </w:rPr>
              <w:t>称</w:t>
            </w:r>
          </w:p>
        </w:tc>
        <w:tc>
          <w:tcPr>
            <w:tcW w:w="6490" w:type="dxa"/>
            <w:tcBorders>
              <w:top w:val="single" w:sz="12" w:space="0" w:color="000000"/>
              <w:left w:val="nil"/>
              <w:bottom w:val="single" w:sz="4" w:space="0" w:color="000000"/>
              <w:right w:val="single" w:sz="12" w:space="0" w:color="000000"/>
            </w:tcBorders>
            <w:vAlign w:val="center"/>
          </w:tcPr>
          <w:p w:rsidR="00221DFB" w:rsidRPr="003C6561" w:rsidRDefault="00F3442A" w:rsidP="007C3FB7">
            <w:pPr>
              <w:pStyle w:val="a3"/>
              <w:wordWrap/>
              <w:spacing w:line="240" w:lineRule="auto"/>
              <w:rPr>
                <w:rFonts w:asciiTheme="minorEastAsia" w:eastAsiaTheme="minorEastAsia" w:hAnsiTheme="minorEastAsia"/>
                <w:sz w:val="24"/>
                <w:szCs w:val="24"/>
              </w:rPr>
            </w:pPr>
            <w:r w:rsidRPr="00DE39EF">
              <w:rPr>
                <w:rFonts w:asciiTheme="minorEastAsia" w:eastAsiaTheme="minorEastAsia" w:hAnsiTheme="minorEastAsia" w:hint="eastAsia"/>
                <w:sz w:val="24"/>
                <w:szCs w:val="24"/>
              </w:rPr>
              <w:t>加工原料乳生産者積立金</w:t>
            </w:r>
          </w:p>
        </w:tc>
      </w:tr>
      <w:tr w:rsidR="00221DFB" w:rsidRPr="003C6561" w:rsidTr="00A739AE">
        <w:trPr>
          <w:trHeight w:val="279"/>
        </w:trPr>
        <w:tc>
          <w:tcPr>
            <w:tcW w:w="2860" w:type="dxa"/>
            <w:tcBorders>
              <w:top w:val="nil"/>
              <w:left w:val="single" w:sz="12" w:space="0" w:color="000000"/>
              <w:bottom w:val="single" w:sz="4" w:space="0" w:color="000000"/>
              <w:right w:val="single" w:sz="4" w:space="0" w:color="000000"/>
            </w:tcBorders>
            <w:vAlign w:val="center"/>
          </w:tcPr>
          <w:p w:rsidR="00221DFB" w:rsidRPr="003C6561" w:rsidRDefault="00221DFB"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pacing w:val="420"/>
                <w:sz w:val="24"/>
                <w:szCs w:val="24"/>
                <w:fitText w:val="2400" w:id="-636665343"/>
              </w:rPr>
              <w:t>法人</w:t>
            </w:r>
            <w:r w:rsidRPr="003C6561">
              <w:rPr>
                <w:rFonts w:asciiTheme="minorEastAsia" w:eastAsiaTheme="minorEastAsia" w:hAnsiTheme="minorEastAsia" w:hint="eastAsia"/>
                <w:sz w:val="24"/>
                <w:szCs w:val="24"/>
                <w:fitText w:val="2400" w:id="-636665343"/>
              </w:rPr>
              <w:t>名</w:t>
            </w:r>
          </w:p>
        </w:tc>
        <w:tc>
          <w:tcPr>
            <w:tcW w:w="6490" w:type="dxa"/>
            <w:tcBorders>
              <w:top w:val="nil"/>
              <w:left w:val="nil"/>
              <w:bottom w:val="single" w:sz="4" w:space="0" w:color="000000"/>
              <w:right w:val="single" w:sz="12" w:space="0" w:color="000000"/>
            </w:tcBorders>
            <w:vAlign w:val="center"/>
          </w:tcPr>
          <w:p w:rsidR="00221DFB" w:rsidRPr="003C6561" w:rsidRDefault="00F3442A"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北陸酪農業協同組合連合会</w:t>
            </w:r>
          </w:p>
        </w:tc>
      </w:tr>
      <w:tr w:rsidR="00221DFB" w:rsidRPr="003C6561" w:rsidTr="00A739AE">
        <w:trPr>
          <w:trHeight w:hRule="exact" w:val="404"/>
        </w:trPr>
        <w:tc>
          <w:tcPr>
            <w:tcW w:w="2860" w:type="dxa"/>
            <w:tcBorders>
              <w:top w:val="nil"/>
              <w:left w:val="single" w:sz="12" w:space="0" w:color="000000"/>
              <w:bottom w:val="single" w:sz="4" w:space="0" w:color="000000"/>
              <w:right w:val="single" w:sz="4" w:space="0" w:color="000000"/>
            </w:tcBorders>
            <w:vAlign w:val="center"/>
          </w:tcPr>
          <w:p w:rsidR="00221DFB" w:rsidRPr="003C6561" w:rsidRDefault="00221DFB"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pacing w:val="-4"/>
                <w:sz w:val="24"/>
                <w:szCs w:val="24"/>
              </w:rPr>
              <w:t>基金額</w:t>
            </w:r>
            <w:r w:rsidRPr="003C6561">
              <w:rPr>
                <w:rFonts w:asciiTheme="minorEastAsia" w:eastAsiaTheme="minorEastAsia" w:hAnsiTheme="minorEastAsia" w:hint="eastAsia"/>
                <w:spacing w:val="-4"/>
                <w:sz w:val="21"/>
                <w:szCs w:val="21"/>
              </w:rPr>
              <w:t>（機構補助金等相当額）</w:t>
            </w:r>
          </w:p>
        </w:tc>
        <w:tc>
          <w:tcPr>
            <w:tcW w:w="6490" w:type="dxa"/>
            <w:tcBorders>
              <w:top w:val="nil"/>
              <w:left w:val="nil"/>
              <w:bottom w:val="single" w:sz="4" w:space="0" w:color="000000"/>
              <w:right w:val="single" w:sz="12" w:space="0" w:color="000000"/>
            </w:tcBorders>
            <w:vAlign w:val="center"/>
          </w:tcPr>
          <w:p w:rsidR="00221DFB" w:rsidRPr="003C6561" w:rsidRDefault="00F3442A" w:rsidP="007C3FB7">
            <w:pPr>
              <w:pStyle w:val="a3"/>
              <w:wordWrap/>
              <w:spacing w:line="240" w:lineRule="auto"/>
              <w:rPr>
                <w:rFonts w:asciiTheme="minorEastAsia" w:eastAsiaTheme="minorEastAsia" w:hAnsiTheme="minorEastAsia" w:cs="ＭＳ 明朝"/>
                <w:sz w:val="24"/>
                <w:szCs w:val="24"/>
                <w:lang w:eastAsia="zh-TW"/>
              </w:rPr>
            </w:pPr>
            <w:r>
              <w:rPr>
                <w:rFonts w:asciiTheme="minorEastAsia" w:eastAsiaTheme="minorEastAsia" w:hAnsiTheme="minorEastAsia" w:cs="ＭＳ 明朝" w:hint="eastAsia"/>
                <w:sz w:val="24"/>
                <w:szCs w:val="24"/>
              </w:rPr>
              <w:t>5</w:t>
            </w:r>
            <w:r w:rsidR="00DD5016">
              <w:rPr>
                <w:rFonts w:asciiTheme="minorEastAsia" w:eastAsiaTheme="minorEastAsia" w:hAnsiTheme="minorEastAsia" w:cs="ＭＳ 明朝" w:hint="eastAsia"/>
                <w:sz w:val="24"/>
                <w:szCs w:val="24"/>
              </w:rPr>
              <w:t>,</w:t>
            </w:r>
            <w:r>
              <w:rPr>
                <w:rFonts w:asciiTheme="minorEastAsia" w:eastAsiaTheme="minorEastAsia" w:hAnsiTheme="minorEastAsia" w:cs="ＭＳ 明朝" w:hint="eastAsia"/>
                <w:sz w:val="24"/>
                <w:szCs w:val="24"/>
              </w:rPr>
              <w:t>829千</w:t>
            </w:r>
            <w:r w:rsidR="006C3841" w:rsidRPr="003C6561">
              <w:rPr>
                <w:rFonts w:asciiTheme="minorEastAsia" w:eastAsiaTheme="minorEastAsia" w:hAnsiTheme="minorEastAsia" w:cs="ＭＳ 明朝" w:hint="eastAsia"/>
                <w:sz w:val="24"/>
                <w:szCs w:val="24"/>
                <w:lang w:eastAsia="zh-TW"/>
              </w:rPr>
              <w:t>円（</w:t>
            </w:r>
            <w:r>
              <w:rPr>
                <w:rFonts w:asciiTheme="minorEastAsia" w:eastAsiaTheme="minorEastAsia" w:hAnsiTheme="minorEastAsia" w:cs="ＭＳ 明朝" w:hint="eastAsia"/>
                <w:sz w:val="24"/>
                <w:szCs w:val="24"/>
              </w:rPr>
              <w:t>4</w:t>
            </w:r>
            <w:r w:rsidR="00DD5016">
              <w:rPr>
                <w:rFonts w:asciiTheme="minorEastAsia" w:eastAsiaTheme="minorEastAsia" w:hAnsiTheme="minorEastAsia" w:cs="ＭＳ 明朝" w:hint="eastAsia"/>
                <w:sz w:val="24"/>
                <w:szCs w:val="24"/>
              </w:rPr>
              <w:t>,</w:t>
            </w:r>
            <w:r>
              <w:rPr>
                <w:rFonts w:asciiTheme="minorEastAsia" w:eastAsiaTheme="minorEastAsia" w:hAnsiTheme="minorEastAsia" w:cs="ＭＳ 明朝" w:hint="eastAsia"/>
                <w:sz w:val="24"/>
                <w:szCs w:val="24"/>
              </w:rPr>
              <w:t>417千</w:t>
            </w:r>
            <w:r w:rsidR="006C3841" w:rsidRPr="003C6561">
              <w:rPr>
                <w:rFonts w:asciiTheme="minorEastAsia" w:eastAsiaTheme="minorEastAsia" w:hAnsiTheme="minorEastAsia" w:cs="ＭＳ 明朝" w:hint="eastAsia"/>
                <w:sz w:val="24"/>
                <w:szCs w:val="24"/>
                <w:lang w:eastAsia="zh-TW"/>
              </w:rPr>
              <w:t>円）</w:t>
            </w:r>
            <w:r w:rsidR="00890CA7" w:rsidRPr="003C6561">
              <w:rPr>
                <w:rFonts w:asciiTheme="minorEastAsia" w:eastAsiaTheme="minorEastAsia" w:hAnsiTheme="minorEastAsia" w:cs="ＭＳ 明朝" w:hint="eastAsia"/>
                <w:sz w:val="24"/>
                <w:szCs w:val="24"/>
                <w:lang w:eastAsia="zh-TW"/>
              </w:rPr>
              <w:t>（平成</w:t>
            </w:r>
            <w:r w:rsidR="007C3FB7">
              <w:rPr>
                <w:rFonts w:asciiTheme="minorEastAsia" w:eastAsiaTheme="minorEastAsia" w:hAnsiTheme="minorEastAsia" w:cs="ＭＳ 明朝" w:hint="eastAsia"/>
                <w:sz w:val="24"/>
                <w:szCs w:val="24"/>
              </w:rPr>
              <w:t>27</w:t>
            </w:r>
            <w:r w:rsidR="002E57F5" w:rsidRPr="003C6561">
              <w:rPr>
                <w:rFonts w:asciiTheme="minorEastAsia" w:eastAsiaTheme="minorEastAsia" w:hAnsiTheme="minorEastAsia" w:cs="ＭＳ 明朝" w:hint="eastAsia"/>
                <w:sz w:val="24"/>
                <w:szCs w:val="24"/>
                <w:lang w:eastAsia="zh-TW"/>
              </w:rPr>
              <w:t>年</w:t>
            </w:r>
            <w:r w:rsidR="007C3FB7">
              <w:rPr>
                <w:rFonts w:asciiTheme="minorEastAsia" w:eastAsiaTheme="minorEastAsia" w:hAnsiTheme="minorEastAsia" w:cs="ＭＳ 明朝" w:hint="eastAsia"/>
                <w:sz w:val="24"/>
                <w:szCs w:val="24"/>
              </w:rPr>
              <w:t>4</w:t>
            </w:r>
            <w:r w:rsidR="002E57F5" w:rsidRPr="003C6561">
              <w:rPr>
                <w:rFonts w:asciiTheme="minorEastAsia" w:eastAsiaTheme="minorEastAsia" w:hAnsiTheme="minorEastAsia" w:cs="ＭＳ 明朝" w:hint="eastAsia"/>
                <w:sz w:val="24"/>
                <w:szCs w:val="24"/>
                <w:lang w:eastAsia="zh-TW"/>
              </w:rPr>
              <w:t>月</w:t>
            </w:r>
            <w:r w:rsidR="007C3FB7">
              <w:rPr>
                <w:rFonts w:asciiTheme="minorEastAsia" w:eastAsiaTheme="minorEastAsia" w:hAnsiTheme="minorEastAsia" w:cs="ＭＳ 明朝" w:hint="eastAsia"/>
                <w:sz w:val="24"/>
                <w:szCs w:val="24"/>
              </w:rPr>
              <w:t>1</w:t>
            </w:r>
            <w:r w:rsidR="007576E3" w:rsidRPr="003C6561">
              <w:rPr>
                <w:rFonts w:asciiTheme="minorEastAsia" w:eastAsiaTheme="minorEastAsia" w:hAnsiTheme="minorEastAsia" w:cs="ＭＳ 明朝" w:hint="eastAsia"/>
                <w:sz w:val="24"/>
                <w:szCs w:val="24"/>
                <w:lang w:eastAsia="zh-TW"/>
              </w:rPr>
              <w:t>日現在）</w:t>
            </w:r>
          </w:p>
        </w:tc>
      </w:tr>
      <w:tr w:rsidR="00221DFB" w:rsidRPr="003C6561" w:rsidTr="00F3442A">
        <w:trPr>
          <w:trHeight w:hRule="exact" w:val="989"/>
        </w:trPr>
        <w:tc>
          <w:tcPr>
            <w:tcW w:w="2860" w:type="dxa"/>
            <w:tcBorders>
              <w:top w:val="nil"/>
              <w:left w:val="single" w:sz="12" w:space="0" w:color="000000"/>
              <w:bottom w:val="single" w:sz="4" w:space="0" w:color="000000"/>
              <w:right w:val="single" w:sz="4" w:space="0" w:color="000000"/>
            </w:tcBorders>
            <w:vAlign w:val="center"/>
          </w:tcPr>
          <w:p w:rsidR="00221DFB" w:rsidRPr="003C6561" w:rsidRDefault="00221DFB"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基金事業の概要</w:t>
            </w:r>
            <w:r w:rsidR="00125512" w:rsidRPr="003C6561">
              <w:rPr>
                <w:rFonts w:asciiTheme="minorEastAsia" w:eastAsiaTheme="minorEastAsia" w:hAnsiTheme="minorEastAsia" w:hint="eastAsia"/>
                <w:sz w:val="24"/>
                <w:szCs w:val="24"/>
              </w:rPr>
              <w:t>及び目標</w:t>
            </w:r>
          </w:p>
        </w:tc>
        <w:tc>
          <w:tcPr>
            <w:tcW w:w="6490" w:type="dxa"/>
            <w:tcBorders>
              <w:top w:val="nil"/>
              <w:left w:val="nil"/>
              <w:bottom w:val="single" w:sz="4" w:space="0" w:color="000000"/>
              <w:right w:val="single" w:sz="12" w:space="0" w:color="000000"/>
            </w:tcBorders>
            <w:vAlign w:val="center"/>
          </w:tcPr>
          <w:p w:rsidR="00221DFB" w:rsidRPr="003C6561" w:rsidRDefault="00F3442A"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w:t>
            </w:r>
            <w:r w:rsidRPr="00DE39EF">
              <w:rPr>
                <w:rFonts w:asciiTheme="minorEastAsia" w:eastAsiaTheme="minorEastAsia" w:hAnsiTheme="minorEastAsia" w:hint="eastAsia"/>
                <w:sz w:val="24"/>
                <w:szCs w:val="24"/>
              </w:rPr>
              <w:t>の平均取引価格が補塡基準価格を下回った場合に、生産者積立金契約を締結した生乳の生産者に対</w:t>
            </w:r>
            <w:r>
              <w:rPr>
                <w:rFonts w:asciiTheme="minorEastAsia" w:eastAsiaTheme="minorEastAsia" w:hAnsiTheme="minorEastAsia" w:hint="eastAsia"/>
                <w:sz w:val="24"/>
                <w:szCs w:val="24"/>
              </w:rPr>
              <w:t>し補塡金を</w:t>
            </w:r>
            <w:r w:rsidRPr="00DE39EF">
              <w:rPr>
                <w:rFonts w:asciiTheme="minorEastAsia" w:eastAsiaTheme="minorEastAsia" w:hAnsiTheme="minorEastAsia" w:hint="eastAsia"/>
                <w:sz w:val="24"/>
                <w:szCs w:val="24"/>
              </w:rPr>
              <w:t>交付</w:t>
            </w:r>
            <w:r>
              <w:rPr>
                <w:rFonts w:asciiTheme="minorEastAsia" w:eastAsiaTheme="minorEastAsia" w:hAnsiTheme="minorEastAsia" w:hint="eastAsia"/>
                <w:sz w:val="24"/>
                <w:szCs w:val="24"/>
              </w:rPr>
              <w:t>し、もって我が国酪農経営の安定に資する</w:t>
            </w:r>
            <w:r w:rsidRPr="00DE39EF">
              <w:rPr>
                <w:rFonts w:asciiTheme="minorEastAsia" w:eastAsiaTheme="minorEastAsia" w:hAnsiTheme="minorEastAsia" w:hint="eastAsia"/>
                <w:sz w:val="24"/>
                <w:szCs w:val="24"/>
              </w:rPr>
              <w:t>。</w:t>
            </w:r>
          </w:p>
        </w:tc>
      </w:tr>
      <w:tr w:rsidR="00DF1824" w:rsidRPr="003C6561" w:rsidTr="00F3442A">
        <w:trPr>
          <w:trHeight w:hRule="exact" w:val="848"/>
        </w:trPr>
        <w:tc>
          <w:tcPr>
            <w:tcW w:w="2860" w:type="dxa"/>
            <w:tcBorders>
              <w:top w:val="single" w:sz="4" w:space="0" w:color="000000"/>
              <w:left w:val="single" w:sz="12" w:space="0" w:color="000000"/>
              <w:bottom w:val="single" w:sz="4" w:space="0" w:color="000000"/>
              <w:right w:val="single" w:sz="4" w:space="0" w:color="000000"/>
            </w:tcBorders>
            <w:vAlign w:val="center"/>
          </w:tcPr>
          <w:p w:rsidR="00DF1824" w:rsidRPr="003C6561" w:rsidRDefault="00A54973"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基金事業</w:t>
            </w:r>
            <w:r w:rsidR="00DF1824" w:rsidRPr="003C6561">
              <w:rPr>
                <w:rFonts w:asciiTheme="minorEastAsia" w:eastAsiaTheme="minorEastAsia" w:hAnsiTheme="minorEastAsia" w:hint="eastAsia"/>
                <w:sz w:val="24"/>
                <w:szCs w:val="24"/>
              </w:rPr>
              <w:t>を終了する時期</w:t>
            </w:r>
          </w:p>
        </w:tc>
        <w:tc>
          <w:tcPr>
            <w:tcW w:w="6490" w:type="dxa"/>
            <w:tcBorders>
              <w:top w:val="single" w:sz="4" w:space="0" w:color="000000"/>
              <w:left w:val="nil"/>
              <w:bottom w:val="single" w:sz="4" w:space="0" w:color="000000"/>
              <w:right w:val="single" w:sz="12" w:space="0" w:color="000000"/>
            </w:tcBorders>
            <w:vAlign w:val="center"/>
          </w:tcPr>
          <w:p w:rsidR="00DF1824" w:rsidRPr="003C6561" w:rsidRDefault="00F3442A" w:rsidP="00125512">
            <w:pPr>
              <w:pStyle w:val="a3"/>
              <w:wordWrap/>
              <w:spacing w:line="240" w:lineRule="auto"/>
              <w:rPr>
                <w:rFonts w:asciiTheme="minorEastAsia" w:eastAsiaTheme="minorEastAsia" w:hAnsiTheme="minorEastAsia"/>
                <w:sz w:val="24"/>
                <w:szCs w:val="24"/>
              </w:rPr>
            </w:pPr>
            <w:r w:rsidRPr="00976A6D">
              <w:rPr>
                <w:rFonts w:asciiTheme="minorEastAsia" w:eastAsiaTheme="minorEastAsia" w:hAnsiTheme="minorEastAsia" w:hint="eastAsia"/>
                <w:sz w:val="24"/>
                <w:szCs w:val="24"/>
              </w:rPr>
              <w:t>未定（加工原料乳生産者補給金等暫定措置法第５条に沿ってｾｰﾌﾃｨﾈｯﾄとして設置した基金であるため。）</w:t>
            </w:r>
          </w:p>
        </w:tc>
      </w:tr>
      <w:tr w:rsidR="00DF1824" w:rsidRPr="003C6561" w:rsidTr="00A739AE">
        <w:trPr>
          <w:trHeight w:val="1110"/>
        </w:trPr>
        <w:tc>
          <w:tcPr>
            <w:tcW w:w="2860" w:type="dxa"/>
            <w:tcBorders>
              <w:top w:val="single" w:sz="4" w:space="0" w:color="000000"/>
              <w:left w:val="single" w:sz="12" w:space="0" w:color="000000"/>
              <w:bottom w:val="single" w:sz="12" w:space="0" w:color="auto"/>
              <w:right w:val="single" w:sz="4" w:space="0" w:color="000000"/>
            </w:tcBorders>
            <w:vAlign w:val="center"/>
          </w:tcPr>
          <w:p w:rsidR="00DF1824" w:rsidRPr="003C6561" w:rsidRDefault="006206B6" w:rsidP="00527DC0">
            <w:pPr>
              <w:pStyle w:val="a3"/>
              <w:wordWrap/>
              <w:spacing w:line="240" w:lineRule="auto"/>
              <w:rPr>
                <w:rFonts w:asciiTheme="minorEastAsia" w:eastAsiaTheme="minorEastAsia" w:hAnsiTheme="minorEastAsia"/>
                <w:sz w:val="21"/>
                <w:szCs w:val="24"/>
              </w:rPr>
            </w:pPr>
            <w:r w:rsidRPr="003C6561">
              <w:rPr>
                <w:rFonts w:asciiTheme="minorEastAsia" w:eastAsiaTheme="minorEastAsia" w:hAnsiTheme="minorEastAsia" w:hint="eastAsia"/>
                <w:sz w:val="21"/>
                <w:szCs w:val="24"/>
              </w:rPr>
              <w:t>給付対象となる事務又は事業の採択に当たっての申請方法、申請期限、審査基準、審査体制</w:t>
            </w:r>
          </w:p>
        </w:tc>
        <w:tc>
          <w:tcPr>
            <w:tcW w:w="6490" w:type="dxa"/>
            <w:tcBorders>
              <w:top w:val="single" w:sz="4" w:space="0" w:color="000000"/>
              <w:left w:val="nil"/>
              <w:bottom w:val="single" w:sz="12" w:space="0" w:color="auto"/>
              <w:right w:val="single" w:sz="12" w:space="0" w:color="000000"/>
            </w:tcBorders>
            <w:vAlign w:val="center"/>
          </w:tcPr>
          <w:p w:rsidR="00DF1824" w:rsidRPr="003C6561" w:rsidRDefault="00F3442A"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加工原料乳生産者経営安定対策事業実施要綱に基づき申請を受け付け、審査等を行う。</w:t>
            </w:r>
          </w:p>
        </w:tc>
      </w:tr>
    </w:tbl>
    <w:p w:rsidR="006437AC" w:rsidRPr="003C6561" w:rsidRDefault="006437AC" w:rsidP="00F25EDC">
      <w:pPr>
        <w:pStyle w:val="a3"/>
        <w:wordWrap/>
        <w:spacing w:line="240" w:lineRule="auto"/>
        <w:rPr>
          <w:rFonts w:asciiTheme="minorEastAsia" w:eastAsiaTheme="minorEastAsia" w:hAnsiTheme="minorEastAsia"/>
          <w:sz w:val="24"/>
          <w:szCs w:val="24"/>
        </w:rPr>
      </w:pPr>
    </w:p>
    <w:p w:rsidR="00221DFB" w:rsidRPr="003C6561" w:rsidRDefault="00221DFB" w:rsidP="00F25EDC">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２．見直し結果（平成</w:t>
      </w:r>
      <w:r w:rsidR="007C3FB7">
        <w:rPr>
          <w:rFonts w:asciiTheme="minorEastAsia" w:eastAsiaTheme="minorEastAsia" w:hAnsiTheme="minorEastAsia" w:hint="eastAsia"/>
          <w:sz w:val="24"/>
          <w:szCs w:val="24"/>
        </w:rPr>
        <w:t>27</w:t>
      </w:r>
      <w:r w:rsidRPr="003C6561">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371"/>
        <w:gridCol w:w="2489"/>
        <w:gridCol w:w="771"/>
        <w:gridCol w:w="2126"/>
        <w:gridCol w:w="1943"/>
        <w:gridCol w:w="1650"/>
      </w:tblGrid>
      <w:tr w:rsidR="00221DFB" w:rsidRPr="003C6561" w:rsidTr="00527DC0">
        <w:trPr>
          <w:trHeight w:hRule="exact" w:val="408"/>
        </w:trPr>
        <w:tc>
          <w:tcPr>
            <w:tcW w:w="2860" w:type="dxa"/>
            <w:gridSpan w:val="2"/>
            <w:tcBorders>
              <w:top w:val="single" w:sz="12" w:space="0" w:color="000000"/>
              <w:left w:val="single" w:sz="12" w:space="0" w:color="000000"/>
              <w:bottom w:val="single" w:sz="4" w:space="0" w:color="000000"/>
              <w:right w:val="single" w:sz="4" w:space="0" w:color="000000"/>
            </w:tcBorders>
            <w:vAlign w:val="center"/>
          </w:tcPr>
          <w:p w:rsidR="00221DFB" w:rsidRPr="003C6561" w:rsidRDefault="00221DFB" w:rsidP="00527DC0">
            <w:pPr>
              <w:pStyle w:val="a3"/>
              <w:wordWrap/>
              <w:spacing w:line="240" w:lineRule="auto"/>
              <w:jc w:val="center"/>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項　　目</w:t>
            </w:r>
          </w:p>
        </w:tc>
        <w:tc>
          <w:tcPr>
            <w:tcW w:w="6490" w:type="dxa"/>
            <w:gridSpan w:val="4"/>
            <w:tcBorders>
              <w:top w:val="single" w:sz="12" w:space="0" w:color="000000"/>
              <w:left w:val="nil"/>
              <w:bottom w:val="single" w:sz="4" w:space="0" w:color="000000"/>
              <w:right w:val="single" w:sz="12" w:space="0" w:color="000000"/>
            </w:tcBorders>
            <w:vAlign w:val="center"/>
          </w:tcPr>
          <w:p w:rsidR="00221DFB" w:rsidRPr="003C6561" w:rsidRDefault="00221DFB" w:rsidP="00527DC0">
            <w:pPr>
              <w:pStyle w:val="a3"/>
              <w:wordWrap/>
              <w:spacing w:line="240" w:lineRule="auto"/>
              <w:jc w:val="center"/>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講　ず　る　措　置</w:t>
            </w:r>
          </w:p>
        </w:tc>
      </w:tr>
      <w:tr w:rsidR="00221DFB" w:rsidRPr="003C6561" w:rsidTr="00A739AE">
        <w:trPr>
          <w:trHeight w:val="248"/>
        </w:trPr>
        <w:tc>
          <w:tcPr>
            <w:tcW w:w="2860" w:type="dxa"/>
            <w:gridSpan w:val="2"/>
            <w:tcBorders>
              <w:top w:val="nil"/>
              <w:left w:val="single" w:sz="12" w:space="0" w:color="000000"/>
              <w:bottom w:val="single" w:sz="4" w:space="0" w:color="000000"/>
              <w:right w:val="single" w:sz="4" w:space="0" w:color="000000"/>
            </w:tcBorders>
            <w:vAlign w:val="center"/>
          </w:tcPr>
          <w:p w:rsidR="00221DFB" w:rsidRPr="003C6561" w:rsidRDefault="00221DFB"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実施した見直しの概要</w:t>
            </w:r>
          </w:p>
        </w:tc>
        <w:tc>
          <w:tcPr>
            <w:tcW w:w="6490" w:type="dxa"/>
            <w:gridSpan w:val="4"/>
            <w:tcBorders>
              <w:top w:val="nil"/>
              <w:left w:val="nil"/>
              <w:bottom w:val="single" w:sz="4" w:space="0" w:color="000000"/>
              <w:right w:val="single" w:sz="12" w:space="0" w:color="000000"/>
            </w:tcBorders>
            <w:vAlign w:val="center"/>
          </w:tcPr>
          <w:p w:rsidR="00CA0473" w:rsidRPr="003C6561" w:rsidRDefault="00F3442A"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基準に適合するよう事業を実施</w:t>
            </w:r>
          </w:p>
        </w:tc>
      </w:tr>
      <w:tr w:rsidR="00221DFB" w:rsidRPr="003C6561" w:rsidTr="00A739AE">
        <w:trPr>
          <w:trHeight w:val="209"/>
        </w:trPr>
        <w:tc>
          <w:tcPr>
            <w:tcW w:w="2860" w:type="dxa"/>
            <w:gridSpan w:val="2"/>
            <w:tcBorders>
              <w:top w:val="nil"/>
              <w:left w:val="single" w:sz="12" w:space="0" w:color="000000"/>
              <w:bottom w:val="single" w:sz="4" w:space="0" w:color="000000"/>
              <w:right w:val="single" w:sz="4" w:space="0" w:color="000000"/>
            </w:tcBorders>
            <w:vAlign w:val="center"/>
          </w:tcPr>
          <w:p w:rsidR="00221DFB" w:rsidRPr="003C6561" w:rsidRDefault="00221DFB"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pacing w:val="30"/>
                <w:sz w:val="24"/>
                <w:szCs w:val="24"/>
                <w:fitText w:val="2400" w:id="-636664576"/>
              </w:rPr>
              <w:t>基金事業実施</w:t>
            </w:r>
            <w:r w:rsidR="00FE5BF4" w:rsidRPr="003C6561">
              <w:rPr>
                <w:rFonts w:asciiTheme="minorEastAsia" w:eastAsiaTheme="minorEastAsia" w:hAnsiTheme="minorEastAsia" w:hint="eastAsia"/>
                <w:spacing w:val="30"/>
                <w:sz w:val="24"/>
                <w:szCs w:val="24"/>
                <w:fitText w:val="2400" w:id="-636664576"/>
              </w:rPr>
              <w:t>時期</w:t>
            </w:r>
          </w:p>
        </w:tc>
        <w:tc>
          <w:tcPr>
            <w:tcW w:w="6490" w:type="dxa"/>
            <w:gridSpan w:val="4"/>
            <w:tcBorders>
              <w:top w:val="nil"/>
              <w:left w:val="nil"/>
              <w:bottom w:val="single" w:sz="4" w:space="0" w:color="000000"/>
              <w:right w:val="single" w:sz="12" w:space="0" w:color="000000"/>
            </w:tcBorders>
            <w:vAlign w:val="center"/>
          </w:tcPr>
          <w:p w:rsidR="00DF3DA0" w:rsidRPr="003C6561" w:rsidRDefault="00F3442A" w:rsidP="00125512">
            <w:pPr>
              <w:pStyle w:val="a3"/>
              <w:wordWrap/>
              <w:spacing w:line="24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平成27年度まで</w:t>
            </w:r>
          </w:p>
        </w:tc>
      </w:tr>
      <w:tr w:rsidR="0077062E" w:rsidRPr="003C6561" w:rsidTr="0077062E">
        <w:trPr>
          <w:trHeight w:val="356"/>
        </w:trPr>
        <w:tc>
          <w:tcPr>
            <w:tcW w:w="2860" w:type="dxa"/>
            <w:gridSpan w:val="2"/>
            <w:vMerge w:val="restart"/>
            <w:tcBorders>
              <w:top w:val="nil"/>
              <w:left w:val="single" w:sz="12" w:space="0" w:color="000000"/>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収入・支出等</w:t>
            </w:r>
          </w:p>
          <w:p w:rsidR="0077062E" w:rsidRPr="003C6561" w:rsidRDefault="0077062E" w:rsidP="007C3FB7">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（平成</w:t>
            </w:r>
            <w:r w:rsidR="007C3FB7">
              <w:rPr>
                <w:rFonts w:asciiTheme="minorEastAsia" w:eastAsiaTheme="minorEastAsia" w:hAnsiTheme="minorEastAsia" w:hint="eastAsia"/>
                <w:sz w:val="24"/>
                <w:szCs w:val="24"/>
              </w:rPr>
              <w:t>26</w:t>
            </w:r>
            <w:r w:rsidRPr="003C6561">
              <w:rPr>
                <w:rFonts w:asciiTheme="minorEastAsia" w:eastAsiaTheme="minorEastAsia" w:hAnsiTheme="minorEastAsia" w:hint="eastAsia"/>
                <w:sz w:val="24"/>
                <w:szCs w:val="24"/>
              </w:rPr>
              <w:t>年度実績）</w:t>
            </w:r>
          </w:p>
        </w:tc>
        <w:tc>
          <w:tcPr>
            <w:tcW w:w="2897" w:type="dxa"/>
            <w:gridSpan w:val="2"/>
            <w:tcBorders>
              <w:top w:val="single" w:sz="4" w:space="0" w:color="000000"/>
              <w:left w:val="single" w:sz="4" w:space="0" w:color="000000"/>
              <w:bottom w:val="single" w:sz="4" w:space="0" w:color="auto"/>
              <w:right w:val="dashSmallGap" w:sz="4" w:space="0" w:color="auto"/>
            </w:tcBorders>
            <w:vAlign w:val="center"/>
          </w:tcPr>
          <w:p w:rsidR="0077062E" w:rsidRPr="003C6561" w:rsidRDefault="0077062E" w:rsidP="00BA469A">
            <w:pPr>
              <w:pStyle w:val="a3"/>
              <w:wordWrap/>
              <w:spacing w:line="240" w:lineRule="auto"/>
              <w:rPr>
                <w:rFonts w:asciiTheme="minorEastAsia" w:eastAsiaTheme="minorEastAsia" w:hAnsiTheme="minorEastAsia"/>
                <w:sz w:val="21"/>
                <w:szCs w:val="24"/>
              </w:rPr>
            </w:pPr>
            <w:r w:rsidRPr="003C6561">
              <w:rPr>
                <w:rFonts w:asciiTheme="minorEastAsia" w:eastAsiaTheme="minorEastAsia" w:hAnsiTheme="minorEastAsia" w:hint="eastAsia"/>
                <w:sz w:val="21"/>
                <w:szCs w:val="24"/>
              </w:rPr>
              <w:t>①期首残高</w:t>
            </w:r>
          </w:p>
        </w:tc>
        <w:tc>
          <w:tcPr>
            <w:tcW w:w="3593" w:type="dxa"/>
            <w:gridSpan w:val="2"/>
            <w:tcBorders>
              <w:top w:val="single" w:sz="4" w:space="0" w:color="000000"/>
              <w:left w:val="dashSmallGap" w:sz="4" w:space="0" w:color="auto"/>
              <w:bottom w:val="single" w:sz="4" w:space="0" w:color="auto"/>
              <w:right w:val="single" w:sz="12" w:space="0" w:color="000000"/>
            </w:tcBorders>
            <w:vAlign w:val="center"/>
          </w:tcPr>
          <w:p w:rsidR="0077062E" w:rsidRPr="003C6561" w:rsidRDefault="00F3442A" w:rsidP="00DD5016">
            <w:pPr>
              <w:pStyle w:val="a3"/>
              <w:wordWrap/>
              <w:spacing w:line="240" w:lineRule="auto"/>
              <w:ind w:firstLineChars="1200" w:firstLine="2520"/>
              <w:rPr>
                <w:rFonts w:asciiTheme="minorEastAsia" w:eastAsiaTheme="minorEastAsia" w:hAnsiTheme="minorEastAsia"/>
                <w:sz w:val="21"/>
                <w:szCs w:val="24"/>
              </w:rPr>
            </w:pPr>
            <w:r>
              <w:rPr>
                <w:rFonts w:asciiTheme="minorEastAsia" w:eastAsiaTheme="minorEastAsia" w:hAnsiTheme="minorEastAsia" w:hint="eastAsia"/>
                <w:sz w:val="21"/>
                <w:szCs w:val="24"/>
              </w:rPr>
              <w:t>5</w:t>
            </w:r>
            <w:r w:rsidR="00DD5016">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870千</w:t>
            </w:r>
            <w:r w:rsidR="0077062E" w:rsidRPr="003C6561">
              <w:rPr>
                <w:rFonts w:asciiTheme="minorEastAsia" w:eastAsiaTheme="minorEastAsia" w:hAnsiTheme="minorEastAsia" w:hint="eastAsia"/>
                <w:sz w:val="21"/>
                <w:szCs w:val="24"/>
              </w:rPr>
              <w:t>円</w:t>
            </w:r>
          </w:p>
        </w:tc>
      </w:tr>
      <w:tr w:rsidR="0077062E" w:rsidRPr="003C6561" w:rsidTr="0077062E">
        <w:trPr>
          <w:trHeight w:val="341"/>
        </w:trPr>
        <w:tc>
          <w:tcPr>
            <w:tcW w:w="2860" w:type="dxa"/>
            <w:gridSpan w:val="2"/>
            <w:vMerge/>
            <w:tcBorders>
              <w:left w:val="single" w:sz="12" w:space="0" w:color="000000"/>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p>
        </w:tc>
        <w:tc>
          <w:tcPr>
            <w:tcW w:w="771" w:type="dxa"/>
            <w:vMerge w:val="restart"/>
            <w:tcBorders>
              <w:top w:val="single" w:sz="4" w:space="0" w:color="auto"/>
              <w:left w:val="single" w:sz="4" w:space="0" w:color="000000"/>
              <w:right w:val="single" w:sz="4" w:space="0" w:color="auto"/>
            </w:tcBorders>
            <w:vAlign w:val="center"/>
          </w:tcPr>
          <w:p w:rsidR="0077062E" w:rsidRPr="003C6561" w:rsidRDefault="0077062E" w:rsidP="00BA469A">
            <w:pPr>
              <w:pStyle w:val="a3"/>
              <w:rPr>
                <w:rFonts w:asciiTheme="minorEastAsia" w:eastAsiaTheme="minorEastAsia" w:hAnsiTheme="minorEastAsia"/>
                <w:sz w:val="21"/>
                <w:szCs w:val="24"/>
              </w:rPr>
            </w:pPr>
            <w:r w:rsidRPr="003C6561">
              <w:rPr>
                <w:rFonts w:asciiTheme="minorEastAsia" w:eastAsiaTheme="minorEastAsia" w:hAnsiTheme="minorEastAsia" w:hint="eastAsia"/>
                <w:sz w:val="21"/>
                <w:szCs w:val="24"/>
              </w:rPr>
              <w:t>②収入</w:t>
            </w:r>
          </w:p>
        </w:tc>
        <w:tc>
          <w:tcPr>
            <w:tcW w:w="2126" w:type="dxa"/>
            <w:tcBorders>
              <w:top w:val="single" w:sz="4" w:space="0" w:color="auto"/>
              <w:left w:val="single" w:sz="4" w:space="0" w:color="auto"/>
              <w:bottom w:val="dotted" w:sz="4" w:space="0" w:color="auto"/>
              <w:right w:val="dashSmallGap" w:sz="4" w:space="0" w:color="auto"/>
            </w:tcBorders>
            <w:vAlign w:val="center"/>
          </w:tcPr>
          <w:p w:rsidR="0077062E" w:rsidRPr="003C6561" w:rsidRDefault="00080B9D"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生産者拠出金</w:t>
            </w:r>
          </w:p>
        </w:tc>
        <w:tc>
          <w:tcPr>
            <w:tcW w:w="3593" w:type="dxa"/>
            <w:gridSpan w:val="2"/>
            <w:tcBorders>
              <w:top w:val="single" w:sz="4" w:space="0" w:color="auto"/>
              <w:left w:val="dashSmallGap" w:sz="4" w:space="0" w:color="auto"/>
              <w:bottom w:val="dotted" w:sz="4" w:space="0" w:color="auto"/>
              <w:right w:val="single" w:sz="12" w:space="0" w:color="000000"/>
            </w:tcBorders>
            <w:vAlign w:val="center"/>
          </w:tcPr>
          <w:p w:rsidR="0077062E" w:rsidRPr="003C6561" w:rsidRDefault="00F3442A" w:rsidP="00080B9D">
            <w:pPr>
              <w:pStyle w:val="a3"/>
              <w:ind w:firstLineChars="1300" w:firstLine="2730"/>
              <w:rPr>
                <w:rFonts w:asciiTheme="minorEastAsia" w:eastAsiaTheme="minorEastAsia" w:hAnsiTheme="minorEastAsia"/>
                <w:sz w:val="21"/>
                <w:szCs w:val="24"/>
              </w:rPr>
            </w:pPr>
            <w:r>
              <w:rPr>
                <w:rFonts w:asciiTheme="minorEastAsia" w:eastAsiaTheme="minorEastAsia" w:hAnsiTheme="minorEastAsia" w:hint="eastAsia"/>
                <w:sz w:val="21"/>
                <w:szCs w:val="24"/>
              </w:rPr>
              <w:t>354千</w:t>
            </w:r>
            <w:r w:rsidR="0077062E" w:rsidRPr="003C6561">
              <w:rPr>
                <w:rFonts w:asciiTheme="minorEastAsia" w:eastAsiaTheme="minorEastAsia" w:hAnsiTheme="minorEastAsia" w:hint="eastAsia"/>
                <w:sz w:val="21"/>
                <w:szCs w:val="24"/>
              </w:rPr>
              <w:t>円</w:t>
            </w:r>
          </w:p>
        </w:tc>
      </w:tr>
      <w:tr w:rsidR="0077062E" w:rsidRPr="003C6561" w:rsidTr="0077062E">
        <w:trPr>
          <w:trHeight w:val="315"/>
        </w:trPr>
        <w:tc>
          <w:tcPr>
            <w:tcW w:w="2860" w:type="dxa"/>
            <w:gridSpan w:val="2"/>
            <w:vMerge/>
            <w:tcBorders>
              <w:left w:val="single" w:sz="12" w:space="0" w:color="000000"/>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77062E" w:rsidRPr="003C6561"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77062E" w:rsidRPr="003C6561" w:rsidRDefault="00080B9D"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77062E" w:rsidRPr="003C6561" w:rsidRDefault="00F3442A" w:rsidP="00DD5016">
            <w:pPr>
              <w:pStyle w:val="a3"/>
              <w:ind w:firstLineChars="1200" w:firstLine="2520"/>
              <w:rPr>
                <w:rFonts w:asciiTheme="minorEastAsia" w:eastAsiaTheme="minorEastAsia" w:hAnsiTheme="minorEastAsia"/>
                <w:sz w:val="21"/>
                <w:szCs w:val="24"/>
              </w:rPr>
            </w:pPr>
            <w:r>
              <w:rPr>
                <w:rFonts w:asciiTheme="minorEastAsia" w:eastAsiaTheme="minorEastAsia" w:hAnsiTheme="minorEastAsia" w:hint="eastAsia"/>
                <w:sz w:val="21"/>
                <w:szCs w:val="24"/>
              </w:rPr>
              <w:t>1</w:t>
            </w:r>
            <w:r w:rsidR="00DD5016">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063千</w:t>
            </w:r>
            <w:r w:rsidR="0077062E" w:rsidRPr="003C6561">
              <w:rPr>
                <w:rFonts w:asciiTheme="minorEastAsia" w:eastAsiaTheme="minorEastAsia" w:hAnsiTheme="minorEastAsia" w:hint="eastAsia"/>
                <w:sz w:val="21"/>
                <w:szCs w:val="24"/>
              </w:rPr>
              <w:t>円</w:t>
            </w:r>
          </w:p>
        </w:tc>
      </w:tr>
      <w:tr w:rsidR="0077062E" w:rsidRPr="003C6561" w:rsidTr="0077062E">
        <w:trPr>
          <w:trHeight w:val="345"/>
        </w:trPr>
        <w:tc>
          <w:tcPr>
            <w:tcW w:w="2860" w:type="dxa"/>
            <w:gridSpan w:val="2"/>
            <w:vMerge/>
            <w:tcBorders>
              <w:left w:val="single" w:sz="12" w:space="0" w:color="000000"/>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bottom w:val="single" w:sz="4" w:space="0" w:color="auto"/>
              <w:right w:val="single" w:sz="4" w:space="0" w:color="auto"/>
            </w:tcBorders>
            <w:vAlign w:val="center"/>
          </w:tcPr>
          <w:p w:rsidR="0077062E" w:rsidRPr="003C6561"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single" w:sz="4" w:space="0" w:color="auto"/>
              <w:right w:val="dashSmallGap" w:sz="4" w:space="0" w:color="auto"/>
            </w:tcBorders>
            <w:vAlign w:val="center"/>
          </w:tcPr>
          <w:p w:rsidR="0077062E" w:rsidRPr="003C6561" w:rsidRDefault="0077062E" w:rsidP="00BA469A">
            <w:pPr>
              <w:pStyle w:val="a3"/>
              <w:rPr>
                <w:rFonts w:asciiTheme="minorEastAsia" w:eastAsiaTheme="minorEastAsia" w:hAnsiTheme="minorEastAsia"/>
                <w:sz w:val="21"/>
                <w:szCs w:val="24"/>
              </w:rPr>
            </w:pPr>
            <w:r w:rsidRPr="003C6561">
              <w:rPr>
                <w:rFonts w:asciiTheme="minorEastAsia" w:eastAsiaTheme="minorEastAsia" w:hAnsiTheme="minorEastAsia" w:hint="eastAsia"/>
                <w:sz w:val="21"/>
                <w:szCs w:val="24"/>
              </w:rPr>
              <w:t>合計</w:t>
            </w:r>
          </w:p>
        </w:tc>
        <w:tc>
          <w:tcPr>
            <w:tcW w:w="3593" w:type="dxa"/>
            <w:gridSpan w:val="2"/>
            <w:tcBorders>
              <w:top w:val="dotted" w:sz="4" w:space="0" w:color="auto"/>
              <w:left w:val="dashSmallGap" w:sz="4" w:space="0" w:color="auto"/>
              <w:bottom w:val="single" w:sz="4" w:space="0" w:color="auto"/>
              <w:right w:val="single" w:sz="12" w:space="0" w:color="000000"/>
            </w:tcBorders>
            <w:vAlign w:val="center"/>
          </w:tcPr>
          <w:p w:rsidR="0077062E" w:rsidRPr="003C6561" w:rsidRDefault="00F63ADD" w:rsidP="00DD5016">
            <w:pPr>
              <w:pStyle w:val="a3"/>
              <w:ind w:firstLineChars="1200" w:firstLine="2520"/>
              <w:rPr>
                <w:rFonts w:asciiTheme="minorEastAsia" w:eastAsiaTheme="minorEastAsia" w:hAnsiTheme="minorEastAsia"/>
                <w:sz w:val="21"/>
                <w:szCs w:val="24"/>
              </w:rPr>
            </w:pPr>
            <w:r w:rsidRPr="0091360C">
              <w:rPr>
                <w:rFonts w:asciiTheme="minorEastAsia" w:eastAsiaTheme="minorEastAsia" w:hAnsiTheme="minorEastAsia" w:hint="eastAsia"/>
                <w:sz w:val="21"/>
                <w:szCs w:val="24"/>
              </w:rPr>
              <w:t>1,418</w:t>
            </w:r>
            <w:r w:rsidR="00F3442A">
              <w:rPr>
                <w:rFonts w:asciiTheme="minorEastAsia" w:eastAsiaTheme="minorEastAsia" w:hAnsiTheme="minorEastAsia" w:hint="eastAsia"/>
                <w:sz w:val="21"/>
                <w:szCs w:val="24"/>
              </w:rPr>
              <w:t>千</w:t>
            </w:r>
            <w:r w:rsidR="0077062E" w:rsidRPr="003C6561">
              <w:rPr>
                <w:rFonts w:asciiTheme="minorEastAsia" w:eastAsiaTheme="minorEastAsia" w:hAnsiTheme="minorEastAsia" w:hint="eastAsia"/>
                <w:sz w:val="21"/>
                <w:szCs w:val="24"/>
              </w:rPr>
              <w:t>円</w:t>
            </w:r>
          </w:p>
        </w:tc>
      </w:tr>
      <w:tr w:rsidR="0077062E" w:rsidRPr="003C6561" w:rsidTr="0077062E">
        <w:trPr>
          <w:trHeight w:val="330"/>
        </w:trPr>
        <w:tc>
          <w:tcPr>
            <w:tcW w:w="2860" w:type="dxa"/>
            <w:gridSpan w:val="2"/>
            <w:vMerge/>
            <w:tcBorders>
              <w:left w:val="single" w:sz="12" w:space="0" w:color="000000"/>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p>
        </w:tc>
        <w:tc>
          <w:tcPr>
            <w:tcW w:w="771" w:type="dxa"/>
            <w:vMerge w:val="restart"/>
            <w:tcBorders>
              <w:top w:val="single" w:sz="4" w:space="0" w:color="auto"/>
              <w:left w:val="single" w:sz="4" w:space="0" w:color="000000"/>
              <w:right w:val="single" w:sz="4" w:space="0" w:color="auto"/>
            </w:tcBorders>
            <w:vAlign w:val="center"/>
          </w:tcPr>
          <w:p w:rsidR="0077062E" w:rsidRPr="003C6561" w:rsidRDefault="0077062E" w:rsidP="00BA469A">
            <w:pPr>
              <w:pStyle w:val="a3"/>
              <w:rPr>
                <w:rFonts w:asciiTheme="minorEastAsia" w:eastAsiaTheme="minorEastAsia" w:hAnsiTheme="minorEastAsia"/>
                <w:sz w:val="21"/>
                <w:szCs w:val="24"/>
              </w:rPr>
            </w:pPr>
            <w:r w:rsidRPr="003C6561">
              <w:rPr>
                <w:rFonts w:asciiTheme="minorEastAsia" w:eastAsiaTheme="minorEastAsia" w:hAnsiTheme="minorEastAsia" w:hint="eastAsia"/>
                <w:sz w:val="21"/>
                <w:szCs w:val="24"/>
              </w:rPr>
              <w:t>③支出</w:t>
            </w:r>
          </w:p>
        </w:tc>
        <w:tc>
          <w:tcPr>
            <w:tcW w:w="2126" w:type="dxa"/>
            <w:tcBorders>
              <w:top w:val="single" w:sz="4" w:space="0" w:color="auto"/>
              <w:left w:val="single" w:sz="4" w:space="0" w:color="auto"/>
              <w:bottom w:val="dotted" w:sz="4" w:space="0" w:color="auto"/>
              <w:right w:val="dashSmallGap" w:sz="4" w:space="0" w:color="auto"/>
            </w:tcBorders>
            <w:vAlign w:val="center"/>
          </w:tcPr>
          <w:p w:rsidR="0077062E" w:rsidRPr="003C6561" w:rsidRDefault="00080B9D"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機構補助金充当</w:t>
            </w:r>
          </w:p>
        </w:tc>
        <w:tc>
          <w:tcPr>
            <w:tcW w:w="3593" w:type="dxa"/>
            <w:gridSpan w:val="2"/>
            <w:tcBorders>
              <w:top w:val="single" w:sz="4" w:space="0" w:color="auto"/>
              <w:left w:val="dashSmallGap" w:sz="4" w:space="0" w:color="auto"/>
              <w:bottom w:val="dotted" w:sz="4" w:space="0" w:color="auto"/>
              <w:right w:val="single" w:sz="12" w:space="0" w:color="000000"/>
            </w:tcBorders>
            <w:vAlign w:val="center"/>
          </w:tcPr>
          <w:p w:rsidR="0077062E" w:rsidRPr="003C6561" w:rsidRDefault="00080B9D" w:rsidP="00DD5016">
            <w:pPr>
              <w:pStyle w:val="a3"/>
              <w:ind w:firstLineChars="1200" w:firstLine="2520"/>
              <w:rPr>
                <w:rFonts w:asciiTheme="minorEastAsia" w:eastAsiaTheme="minorEastAsia" w:hAnsiTheme="minorEastAsia"/>
                <w:sz w:val="21"/>
                <w:szCs w:val="24"/>
              </w:rPr>
            </w:pPr>
            <w:r>
              <w:rPr>
                <w:rFonts w:asciiTheme="minorEastAsia" w:eastAsiaTheme="minorEastAsia" w:hAnsiTheme="minorEastAsia" w:hint="eastAsia"/>
                <w:sz w:val="21"/>
                <w:szCs w:val="24"/>
              </w:rPr>
              <w:t>1</w:t>
            </w:r>
            <w:r w:rsidR="00DD5016">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063千</w:t>
            </w:r>
            <w:r w:rsidR="0077062E" w:rsidRPr="003C6561">
              <w:rPr>
                <w:rFonts w:asciiTheme="minorEastAsia" w:eastAsiaTheme="minorEastAsia" w:hAnsiTheme="minorEastAsia" w:hint="eastAsia"/>
                <w:sz w:val="21"/>
                <w:szCs w:val="24"/>
              </w:rPr>
              <w:t>円</w:t>
            </w:r>
          </w:p>
        </w:tc>
      </w:tr>
      <w:tr w:rsidR="0077062E" w:rsidRPr="003C6561" w:rsidTr="0077062E">
        <w:trPr>
          <w:trHeight w:val="315"/>
        </w:trPr>
        <w:tc>
          <w:tcPr>
            <w:tcW w:w="2860" w:type="dxa"/>
            <w:gridSpan w:val="2"/>
            <w:vMerge/>
            <w:tcBorders>
              <w:left w:val="single" w:sz="12" w:space="0" w:color="000000"/>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77062E" w:rsidRPr="003C6561"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77062E" w:rsidRPr="003C6561" w:rsidRDefault="00080B9D"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その他</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77062E" w:rsidRPr="003C6561" w:rsidRDefault="00080B9D" w:rsidP="00593A7A">
            <w:pPr>
              <w:pStyle w:val="a3"/>
              <w:ind w:firstLineChars="1300" w:firstLine="2730"/>
              <w:rPr>
                <w:rFonts w:asciiTheme="minorEastAsia" w:eastAsiaTheme="minorEastAsia" w:hAnsiTheme="minorEastAsia"/>
                <w:sz w:val="21"/>
                <w:szCs w:val="24"/>
              </w:rPr>
            </w:pPr>
            <w:r>
              <w:rPr>
                <w:rFonts w:asciiTheme="minorEastAsia" w:eastAsiaTheme="minorEastAsia" w:hAnsiTheme="minorEastAsia" w:hint="eastAsia"/>
                <w:sz w:val="21"/>
                <w:szCs w:val="24"/>
              </w:rPr>
              <w:t>39</w:t>
            </w:r>
            <w:r w:rsidR="00593A7A">
              <w:rPr>
                <w:rFonts w:asciiTheme="minorEastAsia" w:eastAsiaTheme="minorEastAsia" w:hAnsiTheme="minorEastAsia" w:hint="eastAsia"/>
                <w:sz w:val="21"/>
                <w:szCs w:val="24"/>
              </w:rPr>
              <w:t>6</w:t>
            </w:r>
            <w:r>
              <w:rPr>
                <w:rFonts w:asciiTheme="minorEastAsia" w:eastAsiaTheme="minorEastAsia" w:hAnsiTheme="minorEastAsia" w:hint="eastAsia"/>
                <w:sz w:val="21"/>
                <w:szCs w:val="24"/>
              </w:rPr>
              <w:t>千</w:t>
            </w:r>
            <w:r w:rsidR="0077062E" w:rsidRPr="003C6561">
              <w:rPr>
                <w:rFonts w:asciiTheme="minorEastAsia" w:eastAsiaTheme="minorEastAsia" w:hAnsiTheme="minorEastAsia" w:hint="eastAsia"/>
                <w:sz w:val="21"/>
                <w:szCs w:val="24"/>
              </w:rPr>
              <w:t>円</w:t>
            </w:r>
          </w:p>
        </w:tc>
      </w:tr>
      <w:tr w:rsidR="0077062E" w:rsidRPr="003C6561" w:rsidTr="0077062E">
        <w:trPr>
          <w:trHeight w:val="360"/>
        </w:trPr>
        <w:tc>
          <w:tcPr>
            <w:tcW w:w="2860" w:type="dxa"/>
            <w:gridSpan w:val="2"/>
            <w:vMerge/>
            <w:tcBorders>
              <w:left w:val="single" w:sz="12" w:space="0" w:color="000000"/>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bottom w:val="single" w:sz="4" w:space="0" w:color="auto"/>
              <w:right w:val="single" w:sz="4" w:space="0" w:color="auto"/>
            </w:tcBorders>
            <w:vAlign w:val="center"/>
          </w:tcPr>
          <w:p w:rsidR="0077062E" w:rsidRPr="003C6561"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single" w:sz="4" w:space="0" w:color="auto"/>
              <w:right w:val="dashSmallGap" w:sz="4" w:space="0" w:color="auto"/>
            </w:tcBorders>
            <w:vAlign w:val="center"/>
          </w:tcPr>
          <w:p w:rsidR="0077062E" w:rsidRPr="003C6561" w:rsidRDefault="0077062E" w:rsidP="00BA469A">
            <w:pPr>
              <w:pStyle w:val="a3"/>
              <w:rPr>
                <w:rFonts w:asciiTheme="minorEastAsia" w:eastAsiaTheme="minorEastAsia" w:hAnsiTheme="minorEastAsia"/>
                <w:sz w:val="21"/>
                <w:szCs w:val="24"/>
              </w:rPr>
            </w:pPr>
            <w:r w:rsidRPr="003C6561">
              <w:rPr>
                <w:rFonts w:asciiTheme="minorEastAsia" w:eastAsiaTheme="minorEastAsia" w:hAnsiTheme="minorEastAsia" w:hint="eastAsia"/>
                <w:sz w:val="21"/>
                <w:szCs w:val="24"/>
              </w:rPr>
              <w:t>合計</w:t>
            </w:r>
          </w:p>
        </w:tc>
        <w:tc>
          <w:tcPr>
            <w:tcW w:w="3593" w:type="dxa"/>
            <w:gridSpan w:val="2"/>
            <w:tcBorders>
              <w:top w:val="dotted" w:sz="4" w:space="0" w:color="auto"/>
              <w:left w:val="dashSmallGap" w:sz="4" w:space="0" w:color="auto"/>
              <w:bottom w:val="single" w:sz="4" w:space="0" w:color="auto"/>
              <w:right w:val="single" w:sz="12" w:space="0" w:color="000000"/>
            </w:tcBorders>
            <w:vAlign w:val="center"/>
          </w:tcPr>
          <w:p w:rsidR="0077062E" w:rsidRPr="003C6561" w:rsidRDefault="00080B9D" w:rsidP="00593A7A">
            <w:pPr>
              <w:pStyle w:val="a3"/>
              <w:ind w:firstLineChars="1200" w:firstLine="2520"/>
              <w:rPr>
                <w:rFonts w:asciiTheme="minorEastAsia" w:eastAsiaTheme="minorEastAsia" w:hAnsiTheme="minorEastAsia"/>
                <w:sz w:val="21"/>
                <w:szCs w:val="24"/>
              </w:rPr>
            </w:pPr>
            <w:r>
              <w:rPr>
                <w:rFonts w:asciiTheme="minorEastAsia" w:eastAsiaTheme="minorEastAsia" w:hAnsiTheme="minorEastAsia" w:hint="eastAsia"/>
                <w:sz w:val="21"/>
                <w:szCs w:val="24"/>
              </w:rPr>
              <w:t>1</w:t>
            </w:r>
            <w:r w:rsidR="00DD5016">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45</w:t>
            </w:r>
            <w:r w:rsidR="00593A7A">
              <w:rPr>
                <w:rFonts w:asciiTheme="minorEastAsia" w:eastAsiaTheme="minorEastAsia" w:hAnsiTheme="minorEastAsia" w:hint="eastAsia"/>
                <w:sz w:val="21"/>
                <w:szCs w:val="24"/>
              </w:rPr>
              <w:t>9</w:t>
            </w:r>
            <w:r>
              <w:rPr>
                <w:rFonts w:asciiTheme="minorEastAsia" w:eastAsiaTheme="minorEastAsia" w:hAnsiTheme="minorEastAsia" w:hint="eastAsia"/>
                <w:sz w:val="21"/>
                <w:szCs w:val="24"/>
              </w:rPr>
              <w:t>千</w:t>
            </w:r>
            <w:r w:rsidR="0077062E" w:rsidRPr="003C6561">
              <w:rPr>
                <w:rFonts w:asciiTheme="minorEastAsia" w:eastAsiaTheme="minorEastAsia" w:hAnsiTheme="minorEastAsia" w:hint="eastAsia"/>
                <w:sz w:val="21"/>
                <w:szCs w:val="24"/>
              </w:rPr>
              <w:t>円</w:t>
            </w:r>
          </w:p>
        </w:tc>
      </w:tr>
      <w:tr w:rsidR="0077062E" w:rsidRPr="003C6561" w:rsidTr="0077062E">
        <w:trPr>
          <w:trHeight w:val="258"/>
        </w:trPr>
        <w:tc>
          <w:tcPr>
            <w:tcW w:w="2860" w:type="dxa"/>
            <w:gridSpan w:val="2"/>
            <w:vMerge/>
            <w:tcBorders>
              <w:left w:val="single" w:sz="12" w:space="0" w:color="000000"/>
              <w:bottom w:val="single" w:sz="4" w:space="0" w:color="auto"/>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p>
        </w:tc>
        <w:tc>
          <w:tcPr>
            <w:tcW w:w="2897" w:type="dxa"/>
            <w:gridSpan w:val="2"/>
            <w:tcBorders>
              <w:top w:val="single" w:sz="4" w:space="0" w:color="auto"/>
              <w:left w:val="single" w:sz="4" w:space="0" w:color="000000"/>
              <w:bottom w:val="nil"/>
              <w:right w:val="dashSmallGap" w:sz="4" w:space="0" w:color="auto"/>
            </w:tcBorders>
            <w:vAlign w:val="center"/>
          </w:tcPr>
          <w:p w:rsidR="0077062E" w:rsidRPr="003C6561" w:rsidRDefault="0077062E" w:rsidP="00BA469A">
            <w:pPr>
              <w:pStyle w:val="a3"/>
              <w:wordWrap/>
              <w:spacing w:line="240" w:lineRule="auto"/>
              <w:rPr>
                <w:rFonts w:asciiTheme="minorEastAsia" w:eastAsiaTheme="minorEastAsia" w:hAnsiTheme="minorEastAsia"/>
                <w:sz w:val="21"/>
                <w:szCs w:val="24"/>
              </w:rPr>
            </w:pPr>
            <w:r w:rsidRPr="003C6561">
              <w:rPr>
                <w:rFonts w:asciiTheme="minorEastAsia" w:eastAsiaTheme="minorEastAsia" w:hAnsiTheme="minorEastAsia" w:hint="eastAsia"/>
                <w:sz w:val="21"/>
                <w:szCs w:val="24"/>
              </w:rPr>
              <w:t>④期末残高（①＋②－③）</w:t>
            </w:r>
          </w:p>
        </w:tc>
        <w:tc>
          <w:tcPr>
            <w:tcW w:w="3593" w:type="dxa"/>
            <w:gridSpan w:val="2"/>
            <w:tcBorders>
              <w:top w:val="single" w:sz="4" w:space="0" w:color="auto"/>
              <w:left w:val="dashSmallGap" w:sz="4" w:space="0" w:color="auto"/>
              <w:bottom w:val="nil"/>
              <w:right w:val="single" w:sz="12" w:space="0" w:color="000000"/>
            </w:tcBorders>
            <w:vAlign w:val="center"/>
          </w:tcPr>
          <w:p w:rsidR="0077062E" w:rsidRPr="003C6561" w:rsidRDefault="00080B9D" w:rsidP="00080B9D">
            <w:pPr>
              <w:pStyle w:val="a3"/>
              <w:ind w:firstLineChars="1200" w:firstLine="2520"/>
              <w:rPr>
                <w:rFonts w:asciiTheme="minorEastAsia" w:eastAsiaTheme="minorEastAsia" w:hAnsiTheme="minorEastAsia"/>
                <w:sz w:val="21"/>
                <w:szCs w:val="24"/>
              </w:rPr>
            </w:pPr>
            <w:r>
              <w:rPr>
                <w:rFonts w:asciiTheme="minorEastAsia" w:eastAsiaTheme="minorEastAsia" w:hAnsiTheme="minorEastAsia" w:hint="eastAsia"/>
                <w:sz w:val="21"/>
                <w:szCs w:val="24"/>
              </w:rPr>
              <w:t>5</w:t>
            </w:r>
            <w:r w:rsidR="00DD5016">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829千</w:t>
            </w:r>
            <w:r w:rsidR="0077062E" w:rsidRPr="003C6561">
              <w:rPr>
                <w:rFonts w:asciiTheme="minorEastAsia" w:eastAsiaTheme="minorEastAsia" w:hAnsiTheme="minorEastAsia" w:hint="eastAsia"/>
                <w:sz w:val="21"/>
                <w:szCs w:val="24"/>
              </w:rPr>
              <w:t>円</w:t>
            </w:r>
          </w:p>
        </w:tc>
      </w:tr>
      <w:tr w:rsidR="0077062E" w:rsidRPr="003C6561" w:rsidTr="00A739AE">
        <w:trPr>
          <w:trHeight w:val="952"/>
        </w:trPr>
        <w:tc>
          <w:tcPr>
            <w:tcW w:w="2860" w:type="dxa"/>
            <w:gridSpan w:val="2"/>
            <w:tcBorders>
              <w:top w:val="single" w:sz="4" w:space="0" w:color="auto"/>
              <w:left w:val="single" w:sz="12" w:space="0" w:color="000000"/>
              <w:bottom w:val="single" w:sz="4" w:space="0" w:color="auto"/>
              <w:right w:val="nil"/>
            </w:tcBorders>
            <w:vAlign w:val="center"/>
          </w:tcPr>
          <w:p w:rsidR="0077062E" w:rsidRPr="003C6561" w:rsidRDefault="0077062E" w:rsidP="00527DC0">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交付決定等実績</w:t>
            </w:r>
          </w:p>
          <w:p w:rsidR="0077062E" w:rsidRPr="003C6561" w:rsidRDefault="0077062E" w:rsidP="007C3FB7">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（平成</w:t>
            </w:r>
            <w:r w:rsidR="007C3FB7">
              <w:rPr>
                <w:rFonts w:asciiTheme="minorEastAsia" w:eastAsiaTheme="minorEastAsia" w:hAnsiTheme="minorEastAsia" w:hint="eastAsia"/>
                <w:sz w:val="24"/>
                <w:szCs w:val="24"/>
              </w:rPr>
              <w:t>26</w:t>
            </w:r>
            <w:r w:rsidRPr="003C6561">
              <w:rPr>
                <w:rFonts w:asciiTheme="minorEastAsia" w:eastAsiaTheme="minorEastAsia" w:hAnsiTheme="minorEastAsia" w:hint="eastAsia"/>
                <w:sz w:val="24"/>
                <w:szCs w:val="24"/>
              </w:rPr>
              <w:t>年度実績）</w:t>
            </w:r>
          </w:p>
        </w:tc>
        <w:tc>
          <w:tcPr>
            <w:tcW w:w="6490" w:type="dxa"/>
            <w:gridSpan w:val="4"/>
            <w:tcBorders>
              <w:top w:val="single" w:sz="4" w:space="0" w:color="000000"/>
              <w:left w:val="single" w:sz="4" w:space="0" w:color="000000"/>
              <w:bottom w:val="nil"/>
              <w:right w:val="single" w:sz="12" w:space="0" w:color="000000"/>
            </w:tcBorders>
          </w:tcPr>
          <w:p w:rsidR="0077062E" w:rsidRPr="003C6561" w:rsidRDefault="0077062E" w:rsidP="003C5632">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交付決定等件数</w:t>
            </w:r>
            <w:r w:rsidR="00593A7A">
              <w:rPr>
                <w:rFonts w:asciiTheme="minorEastAsia" w:eastAsiaTheme="minorEastAsia" w:hAnsiTheme="minorEastAsia" w:hint="eastAsia"/>
                <w:sz w:val="24"/>
                <w:szCs w:val="24"/>
              </w:rPr>
              <w:t xml:space="preserve">　</w:t>
            </w:r>
            <w:r w:rsidR="00080B9D">
              <w:rPr>
                <w:rFonts w:asciiTheme="minorEastAsia" w:eastAsiaTheme="minorEastAsia" w:hAnsiTheme="minorEastAsia" w:hint="eastAsia"/>
                <w:sz w:val="24"/>
                <w:szCs w:val="24"/>
              </w:rPr>
              <w:t>－</w:t>
            </w:r>
          </w:p>
          <w:p w:rsidR="0077062E" w:rsidRPr="003C6561" w:rsidRDefault="0077062E" w:rsidP="003C5632">
            <w:pPr>
              <w:pStyle w:val="a3"/>
              <w:wordWrap/>
              <w:spacing w:line="240" w:lineRule="auto"/>
              <w:rPr>
                <w:rFonts w:asciiTheme="minorEastAsia" w:eastAsiaTheme="minorEastAsia" w:hAnsiTheme="minorEastAsia"/>
                <w:sz w:val="20"/>
                <w:szCs w:val="24"/>
              </w:rPr>
            </w:pPr>
          </w:p>
          <w:p w:rsidR="0077062E" w:rsidRPr="003C6561" w:rsidRDefault="0077062E" w:rsidP="003C5632">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z w:val="24"/>
                <w:szCs w:val="24"/>
              </w:rPr>
              <w:t>交付決定額等</w:t>
            </w:r>
            <w:r w:rsidR="00593A7A">
              <w:rPr>
                <w:rFonts w:asciiTheme="minorEastAsia" w:eastAsiaTheme="minorEastAsia" w:hAnsiTheme="minorEastAsia" w:hint="eastAsia"/>
                <w:sz w:val="24"/>
                <w:szCs w:val="24"/>
              </w:rPr>
              <w:t xml:space="preserve">　</w:t>
            </w:r>
            <w:r w:rsidR="00080B9D">
              <w:rPr>
                <w:rFonts w:asciiTheme="minorEastAsia" w:eastAsiaTheme="minorEastAsia" w:hAnsiTheme="minorEastAsia" w:hint="eastAsia"/>
                <w:sz w:val="24"/>
                <w:szCs w:val="24"/>
              </w:rPr>
              <w:t>－</w:t>
            </w:r>
          </w:p>
          <w:p w:rsidR="0077062E" w:rsidRPr="003C6561" w:rsidRDefault="0077062E" w:rsidP="003C5632">
            <w:pPr>
              <w:pStyle w:val="a3"/>
              <w:wordWrap/>
              <w:spacing w:line="240" w:lineRule="auto"/>
              <w:rPr>
                <w:rFonts w:asciiTheme="minorEastAsia" w:eastAsiaTheme="minorEastAsia" w:hAnsiTheme="minorEastAsia"/>
                <w:sz w:val="20"/>
                <w:szCs w:val="24"/>
              </w:rPr>
            </w:pPr>
          </w:p>
        </w:tc>
      </w:tr>
      <w:tr w:rsidR="0077062E" w:rsidRPr="003C6561" w:rsidTr="00A739AE">
        <w:trPr>
          <w:trHeight w:val="231"/>
        </w:trPr>
        <w:tc>
          <w:tcPr>
            <w:tcW w:w="2860" w:type="dxa"/>
            <w:gridSpan w:val="2"/>
            <w:tcBorders>
              <w:top w:val="single" w:sz="4" w:space="0" w:color="auto"/>
              <w:left w:val="single" w:sz="12" w:space="0" w:color="000000"/>
              <w:bottom w:val="nil"/>
              <w:right w:val="nil"/>
            </w:tcBorders>
            <w:vAlign w:val="center"/>
          </w:tcPr>
          <w:p w:rsidR="0077062E" w:rsidRPr="003C6561" w:rsidRDefault="0077062E" w:rsidP="001E361B">
            <w:pPr>
              <w:pStyle w:val="a3"/>
              <w:wordWrap/>
              <w:spacing w:line="240" w:lineRule="auto"/>
              <w:rPr>
                <w:rFonts w:asciiTheme="minorEastAsia" w:eastAsiaTheme="minorEastAsia" w:hAnsiTheme="minorEastAsia"/>
                <w:sz w:val="24"/>
                <w:szCs w:val="24"/>
              </w:rPr>
            </w:pPr>
            <w:r w:rsidRPr="003C6561">
              <w:rPr>
                <w:rFonts w:asciiTheme="minorEastAsia" w:eastAsiaTheme="minorEastAsia" w:hAnsiTheme="minorEastAsia" w:hint="eastAsia"/>
                <w:spacing w:val="60"/>
                <w:sz w:val="24"/>
                <w:szCs w:val="24"/>
                <w:fitText w:val="2400" w:id="-636664574"/>
              </w:rPr>
              <w:t>基金の保有割</w:t>
            </w:r>
            <w:r w:rsidRPr="003C6561">
              <w:rPr>
                <w:rFonts w:asciiTheme="minorEastAsia" w:eastAsiaTheme="minorEastAsia" w:hAnsiTheme="minorEastAsia" w:hint="eastAsia"/>
                <w:sz w:val="24"/>
                <w:szCs w:val="24"/>
                <w:fitText w:val="2400" w:id="-636664574"/>
              </w:rPr>
              <w:t>合</w:t>
            </w:r>
          </w:p>
        </w:tc>
        <w:tc>
          <w:tcPr>
            <w:tcW w:w="6490" w:type="dxa"/>
            <w:gridSpan w:val="4"/>
            <w:tcBorders>
              <w:top w:val="single" w:sz="4" w:space="0" w:color="000000"/>
              <w:left w:val="single" w:sz="4" w:space="0" w:color="000000"/>
              <w:bottom w:val="nil"/>
              <w:right w:val="single" w:sz="12" w:space="0" w:color="000000"/>
            </w:tcBorders>
          </w:tcPr>
          <w:p w:rsidR="0077062E" w:rsidRPr="003C6561" w:rsidRDefault="00080B9D" w:rsidP="003C5632">
            <w:pPr>
              <w:pStyle w:val="a3"/>
              <w:wordWrap/>
              <w:spacing w:line="240" w:lineRule="auto"/>
              <w:rPr>
                <w:rFonts w:asciiTheme="minorEastAsia" w:eastAsiaTheme="minorEastAsia" w:hAnsiTheme="minorEastAsia"/>
                <w:sz w:val="24"/>
                <w:szCs w:val="24"/>
              </w:rPr>
            </w:pPr>
            <w:r w:rsidRPr="00773A4F">
              <w:rPr>
                <w:rFonts w:asciiTheme="minorEastAsia" w:eastAsiaTheme="minorEastAsia" w:hAnsiTheme="minorEastAsia" w:hint="eastAsia"/>
                <w:sz w:val="24"/>
                <w:szCs w:val="24"/>
              </w:rPr>
              <w:t>算出した保有割合は</w:t>
            </w:r>
            <w:r>
              <w:rPr>
                <w:rFonts w:asciiTheme="minorEastAsia" w:eastAsiaTheme="minorEastAsia" w:hAnsiTheme="minorEastAsia" w:hint="eastAsia"/>
                <w:sz w:val="24"/>
                <w:szCs w:val="24"/>
              </w:rPr>
              <w:t>1.1</w:t>
            </w:r>
            <w:r w:rsidRPr="00773A4F">
              <w:rPr>
                <w:rFonts w:asciiTheme="minorEastAsia" w:eastAsiaTheme="minorEastAsia" w:hAnsiTheme="minorEastAsia" w:hint="eastAsia"/>
                <w:sz w:val="24"/>
                <w:szCs w:val="24"/>
              </w:rPr>
              <w:t>であった。算出に用いた方式及び数値については、以下のとおりである。</w:t>
            </w:r>
          </w:p>
        </w:tc>
      </w:tr>
      <w:tr w:rsidR="0077062E" w:rsidRPr="00850A7B" w:rsidTr="003444D2">
        <w:trPr>
          <w:trHeight w:hRule="exact" w:val="3586"/>
        </w:trPr>
        <w:tc>
          <w:tcPr>
            <w:tcW w:w="371" w:type="dxa"/>
            <w:tcBorders>
              <w:top w:val="nil"/>
              <w:left w:val="single" w:sz="12" w:space="0" w:color="000000"/>
              <w:bottom w:val="single" w:sz="4" w:space="0" w:color="000000"/>
              <w:right w:val="nil"/>
            </w:tcBorders>
            <w:vAlign w:val="center"/>
          </w:tcPr>
          <w:p w:rsidR="0077062E" w:rsidRPr="00850A7B" w:rsidRDefault="0077062E" w:rsidP="001E361B">
            <w:pPr>
              <w:pStyle w:val="a3"/>
              <w:wordWrap/>
              <w:spacing w:before="110" w:line="240" w:lineRule="auto"/>
              <w:rPr>
                <w:rFonts w:asciiTheme="minorEastAsia" w:eastAsiaTheme="minorEastAsia" w:hAnsiTheme="minorEastAsia"/>
                <w:color w:val="000000"/>
                <w:sz w:val="24"/>
                <w:szCs w:val="24"/>
              </w:rPr>
            </w:pPr>
          </w:p>
        </w:tc>
        <w:tc>
          <w:tcPr>
            <w:tcW w:w="2489" w:type="dxa"/>
            <w:tcBorders>
              <w:top w:val="dotted" w:sz="4" w:space="0" w:color="000000"/>
              <w:left w:val="dotted" w:sz="4" w:space="0" w:color="000000"/>
              <w:bottom w:val="single" w:sz="4" w:space="0" w:color="000000"/>
              <w:right w:val="single" w:sz="4" w:space="0" w:color="000000"/>
            </w:tcBorders>
            <w:vAlign w:val="center"/>
          </w:tcPr>
          <w:p w:rsidR="0077062E" w:rsidRPr="00850A7B" w:rsidRDefault="0077062E" w:rsidP="00A739AE">
            <w:pPr>
              <w:pStyle w:val="a3"/>
              <w:wordWrap/>
              <w:spacing w:before="110" w:line="240" w:lineRule="auto"/>
              <w:rPr>
                <w:rFonts w:asciiTheme="minorEastAsia" w:eastAsiaTheme="minorEastAsia" w:hAnsiTheme="minorEastAsia"/>
                <w:color w:val="000000"/>
                <w:sz w:val="24"/>
                <w:szCs w:val="24"/>
              </w:rPr>
            </w:pPr>
            <w:r w:rsidRPr="00850A7B">
              <w:rPr>
                <w:rFonts w:asciiTheme="minorEastAsia" w:eastAsiaTheme="minorEastAsia" w:hAnsiTheme="minorEastAsia" w:hint="eastAsia"/>
                <w:color w:val="000000"/>
                <w:sz w:val="24"/>
                <w:szCs w:val="24"/>
              </w:rPr>
              <w:t>基金の保有割合の算出</w:t>
            </w:r>
          </w:p>
        </w:tc>
        <w:tc>
          <w:tcPr>
            <w:tcW w:w="6490" w:type="dxa"/>
            <w:gridSpan w:val="4"/>
            <w:tcBorders>
              <w:top w:val="dotted" w:sz="4" w:space="0" w:color="000000"/>
              <w:left w:val="nil"/>
              <w:bottom w:val="nil"/>
              <w:right w:val="single" w:sz="12" w:space="0" w:color="000000"/>
            </w:tcBorders>
          </w:tcPr>
          <w:p w:rsidR="0077062E" w:rsidRDefault="0077062E" w:rsidP="009E2D19">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ＭＳ 明朝"/>
                <w:color w:val="000000"/>
                <w:kern w:val="0"/>
                <w:sz w:val="24"/>
              </w:rPr>
            </w:pPr>
            <w:r w:rsidRPr="00850A7B">
              <w:rPr>
                <w:rFonts w:asciiTheme="minorEastAsia" w:eastAsiaTheme="minorEastAsia" w:hAnsiTheme="minorEastAsia" w:cs="ＭＳ 明朝" w:hint="eastAsia"/>
                <w:color w:val="000000"/>
                <w:kern w:val="0"/>
                <w:sz w:val="24"/>
              </w:rPr>
              <w:t>（算出に用いた方式）</w:t>
            </w:r>
          </w:p>
          <w:p w:rsidR="00080B9D" w:rsidRDefault="00080B9D" w:rsidP="004367B4">
            <w:pPr>
              <w:suppressAutoHyphens/>
              <w:kinsoku w:val="0"/>
              <w:wordWrap w:val="0"/>
              <w:overflowPunct w:val="0"/>
              <w:autoSpaceDE w:val="0"/>
              <w:autoSpaceDN w:val="0"/>
              <w:adjustRightInd w:val="0"/>
              <w:spacing w:line="220" w:lineRule="atLeast"/>
              <w:ind w:leftChars="100" w:left="210"/>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保有割合＝直近年度末の基金</w:t>
            </w:r>
            <w:r>
              <w:rPr>
                <w:rFonts w:asciiTheme="minorEastAsia" w:eastAsiaTheme="minorEastAsia" w:hAnsiTheme="minorEastAsia" w:cstheme="majorHAnsi" w:hint="eastAsia"/>
                <w:color w:val="000000"/>
                <w:kern w:val="0"/>
                <w:sz w:val="24"/>
              </w:rPr>
              <w:t>残高</w:t>
            </w:r>
            <w:r w:rsidRPr="0004370F">
              <w:rPr>
                <w:rFonts w:asciiTheme="minorEastAsia" w:eastAsiaTheme="minorEastAsia" w:hAnsiTheme="minorEastAsia" w:cstheme="majorHAnsi"/>
                <w:color w:val="000000"/>
                <w:kern w:val="0"/>
                <w:sz w:val="24"/>
              </w:rPr>
              <w:t>÷事業が完了するまでに必要となる事業費及び管理費</w:t>
            </w:r>
          </w:p>
          <w:p w:rsidR="00080B9D" w:rsidRPr="00773A4F" w:rsidRDefault="00080B9D" w:rsidP="004367B4">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w:t>
            </w:r>
            <w:r w:rsidR="00735BB9">
              <w:rPr>
                <w:rFonts w:asciiTheme="minorEastAsia" w:eastAsiaTheme="minorEastAsia" w:hAnsiTheme="minorEastAsia" w:cstheme="majorHAnsi" w:hint="eastAsia"/>
                <w:color w:val="000000"/>
                <w:kern w:val="0"/>
                <w:sz w:val="24"/>
              </w:rPr>
              <w:t>5</w:t>
            </w:r>
            <w:r w:rsidR="00DD5016">
              <w:rPr>
                <w:rFonts w:asciiTheme="minorEastAsia" w:eastAsiaTheme="minorEastAsia" w:hAnsiTheme="minorEastAsia" w:cstheme="majorHAnsi" w:hint="eastAsia"/>
                <w:color w:val="000000"/>
                <w:kern w:val="0"/>
                <w:sz w:val="24"/>
              </w:rPr>
              <w:t>,</w:t>
            </w:r>
            <w:r w:rsidR="00735BB9">
              <w:rPr>
                <w:rFonts w:asciiTheme="minorEastAsia" w:eastAsiaTheme="minorEastAsia" w:hAnsiTheme="minorEastAsia" w:cstheme="majorHAnsi" w:hint="eastAsia"/>
                <w:color w:val="000000"/>
                <w:kern w:val="0"/>
                <w:sz w:val="24"/>
              </w:rPr>
              <w:t>829千</w:t>
            </w:r>
            <w:r>
              <w:rPr>
                <w:rFonts w:asciiTheme="minorEastAsia" w:eastAsiaTheme="minorEastAsia" w:hAnsiTheme="minorEastAsia" w:cstheme="majorHAnsi" w:hint="eastAsia"/>
                <w:color w:val="000000"/>
                <w:kern w:val="0"/>
                <w:sz w:val="24"/>
              </w:rPr>
              <w:t>円÷</w:t>
            </w:r>
            <w:r w:rsidR="00735BB9">
              <w:rPr>
                <w:rFonts w:asciiTheme="minorEastAsia" w:eastAsiaTheme="minorEastAsia" w:hAnsiTheme="minorEastAsia" w:cstheme="majorHAnsi" w:hint="eastAsia"/>
                <w:color w:val="000000"/>
                <w:kern w:val="0"/>
                <w:sz w:val="24"/>
              </w:rPr>
              <w:t>5</w:t>
            </w:r>
            <w:r w:rsidR="00DD5016">
              <w:rPr>
                <w:rFonts w:asciiTheme="minorEastAsia" w:eastAsiaTheme="minorEastAsia" w:hAnsiTheme="minorEastAsia" w:cstheme="majorHAnsi" w:hint="eastAsia"/>
                <w:color w:val="000000"/>
                <w:kern w:val="0"/>
                <w:sz w:val="24"/>
              </w:rPr>
              <w:t>,</w:t>
            </w:r>
            <w:r w:rsidR="00735BB9">
              <w:rPr>
                <w:rFonts w:asciiTheme="minorEastAsia" w:eastAsiaTheme="minorEastAsia" w:hAnsiTheme="minorEastAsia" w:cstheme="majorHAnsi" w:hint="eastAsia"/>
                <w:color w:val="000000"/>
                <w:kern w:val="0"/>
                <w:sz w:val="24"/>
              </w:rPr>
              <w:t>238千</w:t>
            </w:r>
            <w:r>
              <w:rPr>
                <w:rFonts w:asciiTheme="minorEastAsia" w:eastAsiaTheme="minorEastAsia" w:hAnsiTheme="minorEastAsia" w:cstheme="majorHAnsi" w:hint="eastAsia"/>
                <w:color w:val="000000"/>
                <w:kern w:val="0"/>
                <w:sz w:val="24"/>
              </w:rPr>
              <w:t>円</w:t>
            </w:r>
          </w:p>
          <w:p w:rsidR="00080B9D" w:rsidRDefault="00080B9D" w:rsidP="00080B9D">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（算出に用いた数値）</w:t>
            </w:r>
          </w:p>
          <w:p w:rsidR="00080B9D" w:rsidRDefault="00080B9D" w:rsidP="00080B9D">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 xml:space="preserve">　直近年度末の基金額：</w:t>
            </w:r>
            <w:r w:rsidR="00735BB9">
              <w:rPr>
                <w:rFonts w:asciiTheme="minorEastAsia" w:eastAsiaTheme="minorEastAsia" w:hAnsiTheme="minorEastAsia" w:cstheme="majorHAnsi" w:hint="eastAsia"/>
                <w:color w:val="000000"/>
                <w:kern w:val="0"/>
                <w:sz w:val="24"/>
              </w:rPr>
              <w:t>5</w:t>
            </w:r>
            <w:r w:rsidR="00DD5016">
              <w:rPr>
                <w:rFonts w:asciiTheme="minorEastAsia" w:eastAsiaTheme="minorEastAsia" w:hAnsiTheme="minorEastAsia" w:cstheme="majorHAnsi" w:hint="eastAsia"/>
                <w:color w:val="000000"/>
                <w:kern w:val="0"/>
                <w:sz w:val="24"/>
              </w:rPr>
              <w:t>,</w:t>
            </w:r>
            <w:r w:rsidR="00735BB9">
              <w:rPr>
                <w:rFonts w:asciiTheme="minorEastAsia" w:eastAsiaTheme="minorEastAsia" w:hAnsiTheme="minorEastAsia" w:cstheme="majorHAnsi" w:hint="eastAsia"/>
                <w:color w:val="000000"/>
                <w:kern w:val="0"/>
                <w:sz w:val="24"/>
              </w:rPr>
              <w:t>829千</w:t>
            </w:r>
            <w:r>
              <w:rPr>
                <w:rFonts w:asciiTheme="minorEastAsia" w:eastAsiaTheme="minorEastAsia" w:hAnsiTheme="minorEastAsia" w:cstheme="majorHAnsi" w:hint="eastAsia"/>
                <w:color w:val="000000"/>
                <w:kern w:val="0"/>
                <w:sz w:val="24"/>
              </w:rPr>
              <w:t>円</w:t>
            </w:r>
          </w:p>
          <w:p w:rsidR="00080B9D" w:rsidRDefault="00080B9D" w:rsidP="00080B9D">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事業が完了するまでに必要な事業費及び管理費</w:t>
            </w:r>
          </w:p>
          <w:p w:rsidR="00080B9D" w:rsidRDefault="00080B9D" w:rsidP="00080B9D">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w:t>
            </w:r>
            <w:r w:rsidR="00735BB9">
              <w:rPr>
                <w:rFonts w:asciiTheme="minorEastAsia" w:eastAsiaTheme="minorEastAsia" w:hAnsiTheme="minorEastAsia" w:cstheme="majorHAnsi" w:hint="eastAsia"/>
                <w:color w:val="000000"/>
                <w:kern w:val="0"/>
                <w:sz w:val="24"/>
              </w:rPr>
              <w:t>5</w:t>
            </w:r>
            <w:r w:rsidR="00DD5016">
              <w:rPr>
                <w:rFonts w:asciiTheme="minorEastAsia" w:eastAsiaTheme="minorEastAsia" w:hAnsiTheme="minorEastAsia" w:cstheme="majorHAnsi" w:hint="eastAsia"/>
                <w:color w:val="000000"/>
                <w:kern w:val="0"/>
                <w:sz w:val="24"/>
              </w:rPr>
              <w:t>,</w:t>
            </w:r>
            <w:r w:rsidR="00735BB9">
              <w:rPr>
                <w:rFonts w:asciiTheme="minorEastAsia" w:eastAsiaTheme="minorEastAsia" w:hAnsiTheme="minorEastAsia" w:cstheme="majorHAnsi" w:hint="eastAsia"/>
                <w:color w:val="000000"/>
                <w:kern w:val="0"/>
                <w:sz w:val="24"/>
              </w:rPr>
              <w:t>238千</w:t>
            </w:r>
            <w:r>
              <w:rPr>
                <w:rFonts w:asciiTheme="minorEastAsia" w:eastAsiaTheme="minorEastAsia" w:hAnsiTheme="minorEastAsia" w:cstheme="majorHAnsi" w:hint="eastAsia"/>
                <w:color w:val="000000"/>
                <w:kern w:val="0"/>
                <w:sz w:val="24"/>
              </w:rPr>
              <w:t>円</w:t>
            </w:r>
          </w:p>
          <w:p w:rsidR="00080B9D" w:rsidRDefault="00080B9D" w:rsidP="00080B9D">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事業費：</w:t>
            </w:r>
            <w:r w:rsidR="00735BB9">
              <w:rPr>
                <w:rFonts w:asciiTheme="minorEastAsia" w:eastAsiaTheme="minorEastAsia" w:hAnsiTheme="minorEastAsia" w:cstheme="majorHAnsi" w:hint="eastAsia"/>
                <w:color w:val="000000"/>
                <w:kern w:val="0"/>
                <w:sz w:val="24"/>
              </w:rPr>
              <w:t>5</w:t>
            </w:r>
            <w:r w:rsidR="00DD5016">
              <w:rPr>
                <w:rFonts w:asciiTheme="minorEastAsia" w:eastAsiaTheme="minorEastAsia" w:hAnsiTheme="minorEastAsia" w:cstheme="majorHAnsi" w:hint="eastAsia"/>
                <w:color w:val="000000"/>
                <w:kern w:val="0"/>
                <w:sz w:val="24"/>
              </w:rPr>
              <w:t>,</w:t>
            </w:r>
            <w:r w:rsidR="00735BB9">
              <w:rPr>
                <w:rFonts w:asciiTheme="minorEastAsia" w:eastAsiaTheme="minorEastAsia" w:hAnsiTheme="minorEastAsia" w:cstheme="majorHAnsi" w:hint="eastAsia"/>
                <w:color w:val="000000"/>
                <w:kern w:val="0"/>
                <w:sz w:val="24"/>
              </w:rPr>
              <w:t>238千</w:t>
            </w:r>
            <w:r>
              <w:rPr>
                <w:rFonts w:asciiTheme="minorEastAsia" w:eastAsiaTheme="minorEastAsia" w:hAnsiTheme="minorEastAsia" w:cstheme="majorHAnsi" w:hint="eastAsia"/>
                <w:color w:val="000000"/>
                <w:kern w:val="0"/>
                <w:sz w:val="24"/>
              </w:rPr>
              <w:t>円</w:t>
            </w:r>
            <w:bookmarkStart w:id="0" w:name="_GoBack"/>
            <w:bookmarkEnd w:id="0"/>
          </w:p>
          <w:p w:rsidR="00080B9D" w:rsidRDefault="00080B9D" w:rsidP="004367B4">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olor w:val="000000"/>
                <w:spacing w:val="2"/>
                <w:w w:val="92"/>
                <w:kern w:val="0"/>
                <w:sz w:val="24"/>
              </w:rPr>
            </w:pPr>
            <w:r>
              <w:rPr>
                <w:rFonts w:asciiTheme="minorEastAsia" w:eastAsiaTheme="minorEastAsia" w:hAnsiTheme="minorEastAsia" w:cstheme="majorHAnsi" w:hint="eastAsia"/>
                <w:color w:val="000000"/>
                <w:kern w:val="0"/>
                <w:sz w:val="24"/>
              </w:rPr>
              <w:t>管理費：0百万円</w:t>
            </w:r>
            <w:r w:rsidRPr="00850A7B">
              <w:rPr>
                <w:rFonts w:asciiTheme="minorEastAsia" w:eastAsiaTheme="minorEastAsia" w:hAnsiTheme="minorEastAsia" w:hint="eastAsia"/>
                <w:color w:val="000000"/>
                <w:spacing w:val="2"/>
                <w:w w:val="92"/>
                <w:kern w:val="0"/>
                <w:sz w:val="24"/>
              </w:rPr>
              <w:t xml:space="preserve">　</w:t>
            </w:r>
          </w:p>
          <w:p w:rsidR="003444D2" w:rsidRDefault="003444D2" w:rsidP="003444D2">
            <w:pPr>
              <w:suppressAutoHyphens/>
              <w:kinsoku w:val="0"/>
              <w:wordWrap w:val="0"/>
              <w:overflowPunct w:val="0"/>
              <w:autoSpaceDE w:val="0"/>
              <w:autoSpaceDN w:val="0"/>
              <w:adjustRightInd w:val="0"/>
              <w:spacing w:line="220" w:lineRule="atLeast"/>
              <w:ind w:firstLineChars="100" w:firstLine="223"/>
              <w:jc w:val="left"/>
              <w:textAlignment w:val="baseline"/>
              <w:rPr>
                <w:rFonts w:asciiTheme="minorEastAsia" w:eastAsiaTheme="minorEastAsia" w:hAnsiTheme="minorEastAsia"/>
                <w:color w:val="000000"/>
                <w:spacing w:val="2"/>
                <w:w w:val="92"/>
                <w:kern w:val="0"/>
                <w:sz w:val="24"/>
              </w:rPr>
            </w:pPr>
          </w:p>
          <w:p w:rsidR="003444D2" w:rsidRPr="00850A7B" w:rsidRDefault="003444D2" w:rsidP="003444D2">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olor w:val="000000"/>
                <w:kern w:val="0"/>
                <w:sz w:val="24"/>
              </w:rPr>
            </w:pPr>
          </w:p>
          <w:p w:rsidR="0077062E" w:rsidRPr="00850A7B" w:rsidRDefault="0077062E" w:rsidP="006437AC">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olor w:val="000000"/>
                <w:kern w:val="0"/>
                <w:sz w:val="20"/>
              </w:rPr>
            </w:pPr>
            <w:r w:rsidRPr="00850A7B">
              <w:rPr>
                <w:rFonts w:asciiTheme="minorEastAsia" w:eastAsiaTheme="minorEastAsia" w:hAnsiTheme="minorEastAsia" w:hint="eastAsia"/>
                <w:color w:val="000000"/>
                <w:kern w:val="0"/>
                <w:sz w:val="20"/>
              </w:rPr>
              <w:t xml:space="preserve">　</w:t>
            </w:r>
          </w:p>
          <w:p w:rsidR="0077062E" w:rsidRPr="00850A7B" w:rsidRDefault="0077062E" w:rsidP="009E2D19">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olor w:val="000000"/>
                <w:kern w:val="0"/>
                <w:sz w:val="24"/>
              </w:rPr>
            </w:pPr>
            <w:r w:rsidRPr="00850A7B">
              <w:rPr>
                <w:rFonts w:asciiTheme="minorEastAsia" w:eastAsiaTheme="minorEastAsia" w:hAnsiTheme="minorEastAsia" w:cs="ＭＳ 明朝" w:hint="eastAsia"/>
                <w:color w:val="000000"/>
                <w:kern w:val="0"/>
                <w:sz w:val="24"/>
              </w:rPr>
              <w:t>（算出に用いた数値）</w:t>
            </w:r>
          </w:p>
          <w:p w:rsidR="0077062E" w:rsidRPr="00850A7B" w:rsidRDefault="0077062E" w:rsidP="00AF690E">
            <w:pPr>
              <w:suppressAutoHyphens/>
              <w:kinsoku w:val="0"/>
              <w:wordWrap w:val="0"/>
              <w:overflowPunct w:val="0"/>
              <w:autoSpaceDE w:val="0"/>
              <w:autoSpaceDN w:val="0"/>
              <w:adjustRightInd w:val="0"/>
              <w:spacing w:line="220" w:lineRule="atLeast"/>
              <w:ind w:left="1564" w:hangingChars="700" w:hanging="1564"/>
              <w:jc w:val="left"/>
              <w:textAlignment w:val="baseline"/>
              <w:rPr>
                <w:rFonts w:asciiTheme="minorEastAsia" w:eastAsiaTheme="minorEastAsia" w:hAnsiTheme="minorEastAsia"/>
                <w:color w:val="000000"/>
                <w:spacing w:val="2"/>
                <w:w w:val="92"/>
                <w:kern w:val="0"/>
                <w:sz w:val="24"/>
              </w:rPr>
            </w:pPr>
            <w:r w:rsidRPr="00850A7B">
              <w:rPr>
                <w:rFonts w:asciiTheme="minorEastAsia" w:eastAsiaTheme="minorEastAsia" w:hAnsiTheme="minorEastAsia" w:hint="eastAsia"/>
                <w:color w:val="000000"/>
                <w:spacing w:val="2"/>
                <w:w w:val="92"/>
                <w:kern w:val="0"/>
                <w:sz w:val="24"/>
              </w:rPr>
              <w:t xml:space="preserve">　</w:t>
            </w:r>
          </w:p>
        </w:tc>
      </w:tr>
      <w:tr w:rsidR="0077062E" w:rsidRPr="00850A7B" w:rsidTr="00BA469A">
        <w:trPr>
          <w:cantSplit/>
          <w:trHeight w:hRule="exact" w:val="406"/>
        </w:trPr>
        <w:tc>
          <w:tcPr>
            <w:tcW w:w="2860" w:type="dxa"/>
            <w:gridSpan w:val="2"/>
            <w:vMerge w:val="restart"/>
            <w:tcBorders>
              <w:top w:val="nil"/>
              <w:left w:val="single" w:sz="12" w:space="0" w:color="000000"/>
              <w:right w:val="nil"/>
            </w:tcBorders>
            <w:vAlign w:val="center"/>
          </w:tcPr>
          <w:p w:rsidR="0077062E" w:rsidRPr="00850A7B" w:rsidRDefault="0077062E" w:rsidP="00E43AF3">
            <w:pPr>
              <w:pStyle w:val="a3"/>
              <w:wordWrap/>
              <w:spacing w:line="240" w:lineRule="auto"/>
              <w:rPr>
                <w:rFonts w:asciiTheme="minorEastAsia" w:eastAsiaTheme="minorEastAsia" w:hAnsiTheme="minorEastAsia"/>
                <w:color w:val="000000"/>
                <w:sz w:val="24"/>
                <w:szCs w:val="24"/>
              </w:rPr>
            </w:pPr>
            <w:r w:rsidRPr="00850A7B">
              <w:rPr>
                <w:rFonts w:asciiTheme="minorEastAsia" w:eastAsiaTheme="minorEastAsia" w:hAnsiTheme="minorEastAsia" w:hint="eastAsia"/>
                <w:color w:val="000000"/>
                <w:sz w:val="24"/>
                <w:szCs w:val="24"/>
              </w:rPr>
              <w:lastRenderedPageBreak/>
              <w:t>使用見込みの低い基金等の取扱いの検討結果</w:t>
            </w:r>
          </w:p>
        </w:tc>
        <w:tc>
          <w:tcPr>
            <w:tcW w:w="4840" w:type="dxa"/>
            <w:gridSpan w:val="3"/>
            <w:tcBorders>
              <w:top w:val="single" w:sz="4" w:space="0" w:color="000000"/>
              <w:left w:val="single" w:sz="4" w:space="0" w:color="000000"/>
              <w:bottom w:val="single" w:sz="4" w:space="0" w:color="000000"/>
              <w:right w:val="single" w:sz="4" w:space="0" w:color="000000"/>
            </w:tcBorders>
            <w:vAlign w:val="center"/>
          </w:tcPr>
          <w:p w:rsidR="0077062E" w:rsidRPr="00850A7B" w:rsidRDefault="0077062E" w:rsidP="00F25EDC">
            <w:pPr>
              <w:pStyle w:val="a3"/>
              <w:wordWrap/>
              <w:spacing w:line="240" w:lineRule="auto"/>
              <w:rPr>
                <w:rFonts w:asciiTheme="minorEastAsia" w:eastAsiaTheme="minorEastAsia" w:hAnsiTheme="minorEastAsia"/>
                <w:color w:val="000000"/>
                <w:sz w:val="24"/>
                <w:szCs w:val="24"/>
              </w:rPr>
            </w:pPr>
            <w:r w:rsidRPr="00850A7B">
              <w:rPr>
                <w:rFonts w:asciiTheme="minorEastAsia" w:eastAsiaTheme="minorEastAsia" w:hAnsiTheme="minorEastAsia" w:hint="eastAsia"/>
                <w:color w:val="000000"/>
                <w:sz w:val="24"/>
                <w:szCs w:val="24"/>
              </w:rPr>
              <w:t>使用見込みの低い基金等の該当の有無</w:t>
            </w:r>
          </w:p>
        </w:tc>
        <w:tc>
          <w:tcPr>
            <w:tcW w:w="1650" w:type="dxa"/>
            <w:tcBorders>
              <w:top w:val="single" w:sz="4" w:space="0" w:color="000000"/>
              <w:left w:val="nil"/>
              <w:bottom w:val="single" w:sz="4" w:space="0" w:color="000000"/>
              <w:right w:val="single" w:sz="12" w:space="0" w:color="000000"/>
            </w:tcBorders>
            <w:vAlign w:val="center"/>
          </w:tcPr>
          <w:p w:rsidR="0077062E" w:rsidRPr="00850A7B" w:rsidRDefault="0077062E" w:rsidP="00080B9D">
            <w:pPr>
              <w:pStyle w:val="a3"/>
              <w:wordWrap/>
              <w:spacing w:line="240" w:lineRule="auto"/>
              <w:jc w:val="center"/>
              <w:rPr>
                <w:rFonts w:asciiTheme="minorEastAsia" w:eastAsiaTheme="minorEastAsia" w:hAnsiTheme="minorEastAsia"/>
                <w:color w:val="000000"/>
                <w:sz w:val="24"/>
                <w:szCs w:val="24"/>
              </w:rPr>
            </w:pPr>
            <w:r w:rsidRPr="00850A7B">
              <w:rPr>
                <w:rFonts w:asciiTheme="minorEastAsia" w:eastAsiaTheme="minorEastAsia" w:hAnsiTheme="minorEastAsia" w:cs="Times New Roman" w:hint="eastAsia"/>
                <w:color w:val="000000"/>
                <w:sz w:val="24"/>
                <w:szCs w:val="24"/>
              </w:rPr>
              <w:t>有</w:t>
            </w:r>
          </w:p>
        </w:tc>
      </w:tr>
      <w:tr w:rsidR="0077062E" w:rsidRPr="00850A7B" w:rsidTr="00E43AF3">
        <w:trPr>
          <w:cantSplit/>
          <w:trHeight w:hRule="exact" w:val="979"/>
        </w:trPr>
        <w:tc>
          <w:tcPr>
            <w:tcW w:w="2860" w:type="dxa"/>
            <w:gridSpan w:val="2"/>
            <w:vMerge/>
            <w:tcBorders>
              <w:left w:val="single" w:sz="12" w:space="0" w:color="000000"/>
              <w:right w:val="nil"/>
            </w:tcBorders>
          </w:tcPr>
          <w:p w:rsidR="0077062E" w:rsidRPr="00850A7B" w:rsidRDefault="0077062E" w:rsidP="00F25EDC">
            <w:pPr>
              <w:pStyle w:val="a3"/>
              <w:wordWrap/>
              <w:spacing w:line="240" w:lineRule="auto"/>
              <w:rPr>
                <w:rFonts w:asciiTheme="minorEastAsia" w:eastAsiaTheme="minorEastAsia" w:hAnsiTheme="minorEastAsia"/>
                <w:color w:val="000000"/>
                <w:sz w:val="24"/>
                <w:szCs w:val="24"/>
              </w:rPr>
            </w:pPr>
          </w:p>
        </w:tc>
        <w:tc>
          <w:tcPr>
            <w:tcW w:w="6490" w:type="dxa"/>
            <w:gridSpan w:val="4"/>
            <w:tcBorders>
              <w:top w:val="nil"/>
              <w:left w:val="single" w:sz="4" w:space="0" w:color="000000"/>
              <w:bottom w:val="single" w:sz="4" w:space="0" w:color="auto"/>
              <w:right w:val="single" w:sz="12" w:space="0" w:color="000000"/>
            </w:tcBorders>
          </w:tcPr>
          <w:p w:rsidR="0077062E" w:rsidRPr="00850A7B" w:rsidRDefault="0077062E" w:rsidP="00F25EDC">
            <w:pPr>
              <w:pStyle w:val="a3"/>
              <w:wordWrap/>
              <w:spacing w:line="240" w:lineRule="auto"/>
              <w:rPr>
                <w:rFonts w:asciiTheme="minorEastAsia" w:eastAsiaTheme="minorEastAsia" w:hAnsiTheme="minorEastAsia"/>
                <w:color w:val="000000"/>
                <w:sz w:val="24"/>
                <w:szCs w:val="24"/>
              </w:rPr>
            </w:pPr>
            <w:r w:rsidRPr="00850A7B">
              <w:rPr>
                <w:rFonts w:asciiTheme="minorEastAsia" w:eastAsiaTheme="minorEastAsia" w:hAnsiTheme="minorEastAsia" w:hint="eastAsia"/>
                <w:color w:val="000000"/>
                <w:sz w:val="24"/>
                <w:szCs w:val="24"/>
              </w:rPr>
              <w:t>基準６（１）の</w:t>
            </w:r>
            <w:r w:rsidR="002B77A6">
              <w:rPr>
                <w:rFonts w:asciiTheme="minorEastAsia" w:eastAsiaTheme="minorEastAsia" w:hAnsiTheme="minorEastAsia" w:hint="eastAsia"/>
                <w:color w:val="000000"/>
                <w:sz w:val="24"/>
                <w:szCs w:val="24"/>
              </w:rPr>
              <w:t>④</w:t>
            </w:r>
            <w:r w:rsidR="00DD5016">
              <w:rPr>
                <w:rFonts w:asciiTheme="minorEastAsia" w:eastAsiaTheme="minorEastAsia" w:hAnsiTheme="minorEastAsia" w:hint="eastAsia"/>
                <w:color w:val="000000"/>
                <w:sz w:val="24"/>
                <w:szCs w:val="24"/>
              </w:rPr>
              <w:t>に該当</w:t>
            </w:r>
          </w:p>
          <w:p w:rsidR="0077062E" w:rsidRPr="00850A7B" w:rsidRDefault="0077062E" w:rsidP="0006774C">
            <w:pPr>
              <w:pStyle w:val="a3"/>
              <w:wordWrap/>
              <w:spacing w:line="240" w:lineRule="auto"/>
              <w:rPr>
                <w:rFonts w:asciiTheme="minorEastAsia" w:eastAsiaTheme="minorEastAsia" w:hAnsiTheme="minorEastAsia"/>
                <w:color w:val="000000"/>
                <w:sz w:val="24"/>
                <w:szCs w:val="24"/>
              </w:rPr>
            </w:pPr>
          </w:p>
        </w:tc>
      </w:tr>
      <w:tr w:rsidR="0077062E" w:rsidRPr="00850A7B" w:rsidTr="00E43AF3">
        <w:trPr>
          <w:cantSplit/>
          <w:trHeight w:hRule="exact" w:val="711"/>
        </w:trPr>
        <w:tc>
          <w:tcPr>
            <w:tcW w:w="2860" w:type="dxa"/>
            <w:gridSpan w:val="2"/>
            <w:vMerge/>
            <w:tcBorders>
              <w:left w:val="single" w:sz="12" w:space="0" w:color="000000"/>
              <w:bottom w:val="single" w:sz="4" w:space="0" w:color="auto"/>
              <w:right w:val="nil"/>
            </w:tcBorders>
          </w:tcPr>
          <w:p w:rsidR="0077062E" w:rsidRPr="00850A7B" w:rsidRDefault="0077062E" w:rsidP="00F25EDC">
            <w:pPr>
              <w:pStyle w:val="a3"/>
              <w:rPr>
                <w:rFonts w:asciiTheme="minorEastAsia" w:eastAsiaTheme="minorEastAsia" w:hAnsiTheme="minorEastAsia"/>
                <w:color w:val="000000"/>
                <w:sz w:val="24"/>
                <w:szCs w:val="24"/>
              </w:rPr>
            </w:pPr>
          </w:p>
        </w:tc>
        <w:tc>
          <w:tcPr>
            <w:tcW w:w="6490" w:type="dxa"/>
            <w:gridSpan w:val="4"/>
            <w:tcBorders>
              <w:top w:val="single" w:sz="4" w:space="0" w:color="auto"/>
              <w:left w:val="single" w:sz="4" w:space="0" w:color="000000"/>
              <w:bottom w:val="single" w:sz="4" w:space="0" w:color="auto"/>
              <w:right w:val="single" w:sz="12" w:space="0" w:color="000000"/>
            </w:tcBorders>
          </w:tcPr>
          <w:p w:rsidR="0077062E" w:rsidRDefault="0077062E" w:rsidP="001E361B">
            <w:pPr>
              <w:pStyle w:val="a3"/>
              <w:wordWrap/>
              <w:spacing w:line="240" w:lineRule="auto"/>
              <w:rPr>
                <w:rFonts w:asciiTheme="minorEastAsia" w:eastAsiaTheme="minorEastAsia" w:hAnsiTheme="minorEastAsia"/>
                <w:color w:val="000000"/>
                <w:sz w:val="24"/>
                <w:szCs w:val="24"/>
              </w:rPr>
            </w:pPr>
            <w:r w:rsidRPr="00850A7B">
              <w:rPr>
                <w:rFonts w:asciiTheme="minorEastAsia" w:eastAsiaTheme="minorEastAsia" w:hAnsiTheme="minorEastAsia" w:hint="eastAsia"/>
                <w:color w:val="000000"/>
                <w:sz w:val="24"/>
                <w:szCs w:val="24"/>
              </w:rPr>
              <w:t>(使用見込みの低い基金等に該当する場合の検討の結果)</w:t>
            </w:r>
          </w:p>
          <w:p w:rsidR="00416266" w:rsidRPr="00850A7B" w:rsidRDefault="00416266" w:rsidP="001E361B">
            <w:pPr>
              <w:pStyle w:val="a3"/>
              <w:wordWrap/>
              <w:spacing w:line="24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一部を返還</w:t>
            </w:r>
          </w:p>
        </w:tc>
      </w:tr>
      <w:tr w:rsidR="0077062E" w:rsidRPr="00850A7B" w:rsidTr="003444D2">
        <w:trPr>
          <w:cantSplit/>
          <w:trHeight w:hRule="exact" w:val="612"/>
        </w:trPr>
        <w:tc>
          <w:tcPr>
            <w:tcW w:w="2860" w:type="dxa"/>
            <w:gridSpan w:val="2"/>
            <w:tcBorders>
              <w:top w:val="single" w:sz="4" w:space="0" w:color="auto"/>
              <w:left w:val="single" w:sz="12" w:space="0" w:color="000000"/>
              <w:bottom w:val="single" w:sz="12" w:space="0" w:color="auto"/>
              <w:right w:val="nil"/>
            </w:tcBorders>
            <w:vAlign w:val="center"/>
          </w:tcPr>
          <w:p w:rsidR="0077062E" w:rsidRPr="00850A7B" w:rsidRDefault="0077062E" w:rsidP="00F00EEE">
            <w:pPr>
              <w:pStyle w:val="a3"/>
              <w:rPr>
                <w:rFonts w:asciiTheme="minorEastAsia" w:eastAsiaTheme="minorEastAsia" w:hAnsiTheme="minorEastAsia"/>
                <w:color w:val="000000"/>
                <w:sz w:val="24"/>
                <w:szCs w:val="24"/>
              </w:rPr>
            </w:pPr>
            <w:r w:rsidRPr="00850A7B">
              <w:rPr>
                <w:rFonts w:asciiTheme="minorEastAsia" w:eastAsiaTheme="minorEastAsia" w:hAnsiTheme="minorEastAsia" w:hint="eastAsia"/>
                <w:color w:val="000000"/>
                <w:sz w:val="24"/>
                <w:szCs w:val="24"/>
              </w:rPr>
              <w:t>その他</w:t>
            </w:r>
          </w:p>
        </w:tc>
        <w:tc>
          <w:tcPr>
            <w:tcW w:w="6490" w:type="dxa"/>
            <w:gridSpan w:val="4"/>
            <w:tcBorders>
              <w:top w:val="single" w:sz="4" w:space="0" w:color="auto"/>
              <w:left w:val="single" w:sz="4" w:space="0" w:color="000000"/>
              <w:bottom w:val="single" w:sz="12" w:space="0" w:color="auto"/>
              <w:right w:val="single" w:sz="12" w:space="0" w:color="000000"/>
            </w:tcBorders>
          </w:tcPr>
          <w:p w:rsidR="0077062E" w:rsidRPr="00850A7B" w:rsidRDefault="0077062E" w:rsidP="001E361B">
            <w:pPr>
              <w:pStyle w:val="a3"/>
              <w:wordWrap/>
              <w:spacing w:line="240" w:lineRule="auto"/>
              <w:rPr>
                <w:rFonts w:asciiTheme="minorEastAsia" w:eastAsiaTheme="minorEastAsia" w:hAnsiTheme="minorEastAsia"/>
                <w:color w:val="000000"/>
                <w:sz w:val="24"/>
                <w:szCs w:val="24"/>
              </w:rPr>
            </w:pPr>
          </w:p>
        </w:tc>
      </w:tr>
    </w:tbl>
    <w:p w:rsidR="002E57F5" w:rsidRDefault="002E57F5" w:rsidP="00E43AF3">
      <w:pPr>
        <w:pStyle w:val="a3"/>
        <w:wordWrap/>
        <w:spacing w:line="240" w:lineRule="auto"/>
        <w:ind w:left="440" w:hangingChars="200" w:hanging="440"/>
        <w:rPr>
          <w:strike/>
          <w:color w:val="FF0000"/>
        </w:rPr>
      </w:pPr>
    </w:p>
    <w:p w:rsidR="00932BFB" w:rsidRDefault="00932BFB" w:rsidP="00E43AF3">
      <w:pPr>
        <w:pStyle w:val="a3"/>
        <w:wordWrap/>
        <w:spacing w:line="240" w:lineRule="auto"/>
        <w:ind w:left="440" w:hangingChars="200" w:hanging="440"/>
        <w:rPr>
          <w:strike/>
          <w:color w:val="FF0000"/>
        </w:rPr>
      </w:pPr>
    </w:p>
    <w:p w:rsidR="00932BFB" w:rsidRPr="00932BFB" w:rsidRDefault="00932BFB" w:rsidP="003C6561">
      <w:pPr>
        <w:pStyle w:val="a3"/>
        <w:spacing w:line="242" w:lineRule="exact"/>
        <w:ind w:right="960"/>
        <w:rPr>
          <w:rFonts w:asciiTheme="minorEastAsia" w:eastAsiaTheme="minorEastAsia" w:hAnsiTheme="minorEastAsia" w:cs="ＭＳ 明朝"/>
          <w:sz w:val="24"/>
          <w:szCs w:val="24"/>
        </w:rPr>
      </w:pPr>
    </w:p>
    <w:sectPr w:rsidR="00932BFB" w:rsidRPr="00932BFB" w:rsidSect="00A739AE">
      <w:pgSz w:w="11906" w:h="16838"/>
      <w:pgMar w:top="680" w:right="1168" w:bottom="680"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FB" w:rsidRDefault="00932BFB" w:rsidP="007F4C98">
      <w:r>
        <w:separator/>
      </w:r>
    </w:p>
  </w:endnote>
  <w:endnote w:type="continuationSeparator" w:id="0">
    <w:p w:rsidR="00932BFB" w:rsidRDefault="00932BFB" w:rsidP="007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FB" w:rsidRDefault="00932BFB" w:rsidP="007F4C98">
      <w:r>
        <w:separator/>
      </w:r>
    </w:p>
  </w:footnote>
  <w:footnote w:type="continuationSeparator" w:id="0">
    <w:p w:rsidR="00932BFB" w:rsidRDefault="00932BFB" w:rsidP="007F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4FAF"/>
    <w:multiLevelType w:val="hybridMultilevel"/>
    <w:tmpl w:val="C340097A"/>
    <w:lvl w:ilvl="0" w:tplc="6330BE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1DFB"/>
    <w:rsid w:val="000013F3"/>
    <w:rsid w:val="00005405"/>
    <w:rsid w:val="00010326"/>
    <w:rsid w:val="0003235B"/>
    <w:rsid w:val="000448FF"/>
    <w:rsid w:val="0005534F"/>
    <w:rsid w:val="0006774C"/>
    <w:rsid w:val="00080B9D"/>
    <w:rsid w:val="00086ECE"/>
    <w:rsid w:val="00095BC1"/>
    <w:rsid w:val="000A36E6"/>
    <w:rsid w:val="000F3439"/>
    <w:rsid w:val="000F7E08"/>
    <w:rsid w:val="001060D5"/>
    <w:rsid w:val="00106FA0"/>
    <w:rsid w:val="00116F57"/>
    <w:rsid w:val="00121DD2"/>
    <w:rsid w:val="0012344D"/>
    <w:rsid w:val="00125512"/>
    <w:rsid w:val="001333F2"/>
    <w:rsid w:val="00147105"/>
    <w:rsid w:val="00160F80"/>
    <w:rsid w:val="00172FCF"/>
    <w:rsid w:val="00192BED"/>
    <w:rsid w:val="001B171C"/>
    <w:rsid w:val="001E361B"/>
    <w:rsid w:val="001F2757"/>
    <w:rsid w:val="0020650C"/>
    <w:rsid w:val="00221DFB"/>
    <w:rsid w:val="002249C9"/>
    <w:rsid w:val="00225CC5"/>
    <w:rsid w:val="00241439"/>
    <w:rsid w:val="00241A89"/>
    <w:rsid w:val="00245866"/>
    <w:rsid w:val="00291331"/>
    <w:rsid w:val="002A46EC"/>
    <w:rsid w:val="002B4756"/>
    <w:rsid w:val="002B77A6"/>
    <w:rsid w:val="002C631D"/>
    <w:rsid w:val="002E112E"/>
    <w:rsid w:val="002E57F5"/>
    <w:rsid w:val="002F60D5"/>
    <w:rsid w:val="002F7528"/>
    <w:rsid w:val="00311AC6"/>
    <w:rsid w:val="0033296E"/>
    <w:rsid w:val="003444D2"/>
    <w:rsid w:val="00357D30"/>
    <w:rsid w:val="003628B3"/>
    <w:rsid w:val="00364684"/>
    <w:rsid w:val="003B036F"/>
    <w:rsid w:val="003C5419"/>
    <w:rsid w:val="003C5632"/>
    <w:rsid w:val="003C6561"/>
    <w:rsid w:val="003D0C6E"/>
    <w:rsid w:val="003D7C19"/>
    <w:rsid w:val="00416266"/>
    <w:rsid w:val="00424BD7"/>
    <w:rsid w:val="00425B86"/>
    <w:rsid w:val="004367B4"/>
    <w:rsid w:val="004430FD"/>
    <w:rsid w:val="00470549"/>
    <w:rsid w:val="00471053"/>
    <w:rsid w:val="004A06F9"/>
    <w:rsid w:val="004A4BD8"/>
    <w:rsid w:val="004B5FAC"/>
    <w:rsid w:val="004E2D25"/>
    <w:rsid w:val="00514014"/>
    <w:rsid w:val="00515A8F"/>
    <w:rsid w:val="00527DC0"/>
    <w:rsid w:val="0053790F"/>
    <w:rsid w:val="00542571"/>
    <w:rsid w:val="0055266E"/>
    <w:rsid w:val="00557F7D"/>
    <w:rsid w:val="005658B2"/>
    <w:rsid w:val="005700C1"/>
    <w:rsid w:val="00576E44"/>
    <w:rsid w:val="00593A7A"/>
    <w:rsid w:val="005A149C"/>
    <w:rsid w:val="005B008F"/>
    <w:rsid w:val="005B7EA1"/>
    <w:rsid w:val="005D4B97"/>
    <w:rsid w:val="005E1F52"/>
    <w:rsid w:val="005F3E34"/>
    <w:rsid w:val="006206B6"/>
    <w:rsid w:val="00637683"/>
    <w:rsid w:val="00637910"/>
    <w:rsid w:val="00643041"/>
    <w:rsid w:val="006437AC"/>
    <w:rsid w:val="00653927"/>
    <w:rsid w:val="00672E56"/>
    <w:rsid w:val="006A155A"/>
    <w:rsid w:val="006A4698"/>
    <w:rsid w:val="006A72F8"/>
    <w:rsid w:val="006C1ED0"/>
    <w:rsid w:val="006C3841"/>
    <w:rsid w:val="006E1B72"/>
    <w:rsid w:val="006F1677"/>
    <w:rsid w:val="006F5CBE"/>
    <w:rsid w:val="006F7884"/>
    <w:rsid w:val="00710875"/>
    <w:rsid w:val="00711E3F"/>
    <w:rsid w:val="007276DD"/>
    <w:rsid w:val="00735BB9"/>
    <w:rsid w:val="0074008D"/>
    <w:rsid w:val="00741FCB"/>
    <w:rsid w:val="007576E3"/>
    <w:rsid w:val="0077062E"/>
    <w:rsid w:val="00786559"/>
    <w:rsid w:val="00787C73"/>
    <w:rsid w:val="007C3FB7"/>
    <w:rsid w:val="007C65B7"/>
    <w:rsid w:val="007F3FAD"/>
    <w:rsid w:val="007F4C98"/>
    <w:rsid w:val="008414AA"/>
    <w:rsid w:val="00850A7B"/>
    <w:rsid w:val="00890CA7"/>
    <w:rsid w:val="008B0CF3"/>
    <w:rsid w:val="008C1007"/>
    <w:rsid w:val="008E2B1C"/>
    <w:rsid w:val="0090769A"/>
    <w:rsid w:val="0091360C"/>
    <w:rsid w:val="00922A05"/>
    <w:rsid w:val="0092748E"/>
    <w:rsid w:val="00932BFB"/>
    <w:rsid w:val="0093462C"/>
    <w:rsid w:val="00942027"/>
    <w:rsid w:val="0095406B"/>
    <w:rsid w:val="009830BE"/>
    <w:rsid w:val="00993B6F"/>
    <w:rsid w:val="009C0654"/>
    <w:rsid w:val="009C7E43"/>
    <w:rsid w:val="009E2B87"/>
    <w:rsid w:val="009E2D19"/>
    <w:rsid w:val="00A03F49"/>
    <w:rsid w:val="00A1533C"/>
    <w:rsid w:val="00A45D75"/>
    <w:rsid w:val="00A525F1"/>
    <w:rsid w:val="00A54973"/>
    <w:rsid w:val="00A65019"/>
    <w:rsid w:val="00A739AE"/>
    <w:rsid w:val="00AD51ED"/>
    <w:rsid w:val="00AD73CB"/>
    <w:rsid w:val="00AE19AD"/>
    <w:rsid w:val="00AF052B"/>
    <w:rsid w:val="00AF690E"/>
    <w:rsid w:val="00B04091"/>
    <w:rsid w:val="00B61FD2"/>
    <w:rsid w:val="00BA469A"/>
    <w:rsid w:val="00BA7960"/>
    <w:rsid w:val="00C01177"/>
    <w:rsid w:val="00C032E3"/>
    <w:rsid w:val="00C06350"/>
    <w:rsid w:val="00C07034"/>
    <w:rsid w:val="00C32D93"/>
    <w:rsid w:val="00C34C4F"/>
    <w:rsid w:val="00C812A7"/>
    <w:rsid w:val="00C83FF4"/>
    <w:rsid w:val="00C97E73"/>
    <w:rsid w:val="00CA0473"/>
    <w:rsid w:val="00CF5D25"/>
    <w:rsid w:val="00D004D5"/>
    <w:rsid w:val="00D0106E"/>
    <w:rsid w:val="00D04CB8"/>
    <w:rsid w:val="00D06E36"/>
    <w:rsid w:val="00D23771"/>
    <w:rsid w:val="00D40C10"/>
    <w:rsid w:val="00D4768D"/>
    <w:rsid w:val="00D61591"/>
    <w:rsid w:val="00D622C8"/>
    <w:rsid w:val="00D70610"/>
    <w:rsid w:val="00D82992"/>
    <w:rsid w:val="00D83C8F"/>
    <w:rsid w:val="00D9158F"/>
    <w:rsid w:val="00D92B0F"/>
    <w:rsid w:val="00DA5EF3"/>
    <w:rsid w:val="00DB0977"/>
    <w:rsid w:val="00DB2BF2"/>
    <w:rsid w:val="00DD5016"/>
    <w:rsid w:val="00DE1F46"/>
    <w:rsid w:val="00DE7CE4"/>
    <w:rsid w:val="00DF1824"/>
    <w:rsid w:val="00DF3DA0"/>
    <w:rsid w:val="00E02073"/>
    <w:rsid w:val="00E27D19"/>
    <w:rsid w:val="00E30390"/>
    <w:rsid w:val="00E43AF3"/>
    <w:rsid w:val="00E65B14"/>
    <w:rsid w:val="00EA3947"/>
    <w:rsid w:val="00EA5345"/>
    <w:rsid w:val="00EE66CC"/>
    <w:rsid w:val="00EF2BBD"/>
    <w:rsid w:val="00EF5337"/>
    <w:rsid w:val="00F00EEE"/>
    <w:rsid w:val="00F04CCC"/>
    <w:rsid w:val="00F057E7"/>
    <w:rsid w:val="00F25EDC"/>
    <w:rsid w:val="00F337FD"/>
    <w:rsid w:val="00F3442A"/>
    <w:rsid w:val="00F37C0C"/>
    <w:rsid w:val="00F62FC1"/>
    <w:rsid w:val="00F63757"/>
    <w:rsid w:val="00F63ADD"/>
    <w:rsid w:val="00FB64F0"/>
    <w:rsid w:val="00FE5BF4"/>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396FA864-240A-4939-AD7B-4324C1F3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F7D"/>
    <w:pPr>
      <w:widowControl w:val="0"/>
      <w:wordWrap w:val="0"/>
      <w:autoSpaceDE w:val="0"/>
      <w:autoSpaceDN w:val="0"/>
      <w:adjustRightInd w:val="0"/>
      <w:spacing w:line="212" w:lineRule="exact"/>
      <w:jc w:val="both"/>
    </w:pPr>
    <w:rPr>
      <w:rFonts w:ascii="Times New Roman" w:eastAsia="ＭＳ ゴシック" w:hAnsi="Times New Roman" w:cs="ＭＳ ゴシック"/>
      <w:sz w:val="22"/>
      <w:szCs w:val="22"/>
    </w:rPr>
  </w:style>
  <w:style w:type="paragraph" w:styleId="a4">
    <w:name w:val="header"/>
    <w:basedOn w:val="a"/>
    <w:link w:val="a5"/>
    <w:uiPriority w:val="99"/>
    <w:unhideWhenUsed/>
    <w:rsid w:val="007F4C98"/>
    <w:pPr>
      <w:tabs>
        <w:tab w:val="center" w:pos="4252"/>
        <w:tab w:val="right" w:pos="8504"/>
      </w:tabs>
      <w:snapToGrid w:val="0"/>
    </w:pPr>
  </w:style>
  <w:style w:type="character" w:customStyle="1" w:styleId="a5">
    <w:name w:val="ヘッダー (文字)"/>
    <w:link w:val="a4"/>
    <w:uiPriority w:val="99"/>
    <w:rsid w:val="007F4C98"/>
    <w:rPr>
      <w:kern w:val="2"/>
      <w:sz w:val="21"/>
      <w:szCs w:val="24"/>
    </w:rPr>
  </w:style>
  <w:style w:type="paragraph" w:styleId="a6">
    <w:name w:val="footer"/>
    <w:basedOn w:val="a"/>
    <w:link w:val="a7"/>
    <w:uiPriority w:val="99"/>
    <w:unhideWhenUsed/>
    <w:rsid w:val="007F4C98"/>
    <w:pPr>
      <w:tabs>
        <w:tab w:val="center" w:pos="4252"/>
        <w:tab w:val="right" w:pos="8504"/>
      </w:tabs>
      <w:snapToGrid w:val="0"/>
    </w:pPr>
  </w:style>
  <w:style w:type="character" w:customStyle="1" w:styleId="a7">
    <w:name w:val="フッター (文字)"/>
    <w:link w:val="a6"/>
    <w:uiPriority w:val="99"/>
    <w:rsid w:val="007F4C98"/>
    <w:rPr>
      <w:kern w:val="2"/>
      <w:sz w:val="21"/>
      <w:szCs w:val="24"/>
    </w:rPr>
  </w:style>
  <w:style w:type="paragraph" w:styleId="a8">
    <w:name w:val="List Paragraph"/>
    <w:basedOn w:val="a"/>
    <w:uiPriority w:val="34"/>
    <w:qFormat/>
    <w:rsid w:val="007576E3"/>
    <w:pPr>
      <w:ind w:leftChars="400" w:left="840"/>
    </w:pPr>
    <w:rPr>
      <w:szCs w:val="22"/>
    </w:rPr>
  </w:style>
  <w:style w:type="paragraph" w:styleId="a9">
    <w:name w:val="Balloon Text"/>
    <w:basedOn w:val="a"/>
    <w:link w:val="aa"/>
    <w:uiPriority w:val="99"/>
    <w:semiHidden/>
    <w:unhideWhenUsed/>
    <w:rsid w:val="00044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8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iyo_tanikawa\Desktop\160201_ALIC&#22522;&#37329;&#31649;&#29702;&#35215;&#31243;&#25913;&#27491;&#12395;&#21521;&#12369;&#1239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E945D-638A-41FA-8053-0AF1D44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2</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alic</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yamazakiy</dc:creator>
  <cp:lastModifiedBy>client54</cp:lastModifiedBy>
  <cp:revision>3</cp:revision>
  <cp:lastPrinted>2016-03-02T07:12:00Z</cp:lastPrinted>
  <dcterms:created xsi:type="dcterms:W3CDTF">2016-03-02T02:50:00Z</dcterms:created>
  <dcterms:modified xsi:type="dcterms:W3CDTF">2016-03-02T07:12:00Z</dcterms:modified>
</cp:coreProperties>
</file>