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02CD" w14:textId="1BF01718" w:rsidR="00905908" w:rsidRDefault="00905908" w:rsidP="00905908">
      <w:pPr>
        <w:tabs>
          <w:tab w:val="left" w:pos="5185"/>
        </w:tabs>
        <w:spacing w:line="320" w:lineRule="exact"/>
        <w:ind w:right="873"/>
        <w:rPr>
          <w:rFonts w:asciiTheme="minorEastAsia" w:hAnsiTheme="minorEastAsia"/>
          <w:sz w:val="22"/>
          <w:szCs w:val="22"/>
        </w:rPr>
      </w:pPr>
      <w:r w:rsidRPr="00FA6F5E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D1A63CD" wp14:editId="1AFD05B0">
                <wp:simplePos x="0" y="0"/>
                <wp:positionH relativeFrom="column">
                  <wp:posOffset>1539653</wp:posOffset>
                </wp:positionH>
                <wp:positionV relativeFrom="paragraph">
                  <wp:posOffset>19238</wp:posOffset>
                </wp:positionV>
                <wp:extent cx="2896870" cy="553085"/>
                <wp:effectExtent l="0" t="0" r="0" b="5715"/>
                <wp:wrapNone/>
                <wp:docPr id="14" name="図形グループ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553085"/>
                          <a:chOff x="0" y="0"/>
                          <a:chExt cx="2897283" cy="553305"/>
                        </a:xfrm>
                      </wpg:grpSpPr>
                      <wps:wsp>
                        <wps:cNvPr id="15" name="ホームベース 15"/>
                        <wps:cNvSpPr/>
                        <wps:spPr>
                          <a:xfrm rot="16200000">
                            <a:off x="1187863" y="-1187863"/>
                            <a:ext cx="504000" cy="2879725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82D6886" w14:textId="77777777" w:rsidR="00452759" w:rsidRDefault="00452759" w:rsidP="004527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16"/>
                        <wps:cNvSpPr txBox="1"/>
                        <wps:spPr>
                          <a:xfrm>
                            <a:off x="1683" y="85947"/>
                            <a:ext cx="2895600" cy="46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txbx>
                          <w:txbxContent>
                            <w:p w14:paraId="610FD131" w14:textId="2EAB94A0" w:rsidR="00452759" w:rsidRPr="0074589F" w:rsidRDefault="00452759" w:rsidP="00452759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FAX : 03-</w:t>
                              </w:r>
                              <w:r w:rsidR="00A2067A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668</w:t>
                              </w:r>
                              <w:r w:rsidR="00BA7411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1</w:t>
                              </w: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-</w:t>
                              </w:r>
                              <w:r w:rsidR="00BA7411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5295</w:t>
                              </w:r>
                            </w:p>
                            <w:p w14:paraId="36D92FF3" w14:textId="372CAF5E" w:rsidR="00452759" w:rsidRPr="0074589F" w:rsidRDefault="00452759" w:rsidP="00452759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589F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 xml:space="preserve">e-mail : </w:t>
                              </w:r>
                              <w:r w:rsidR="00A2067A"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0"/>
                                </w:rPr>
                                <w:t>anan@churaku.jp</w:t>
                              </w:r>
                            </w:p>
                            <w:p w14:paraId="45114D60" w14:textId="77777777" w:rsidR="00452759" w:rsidRPr="0074589F" w:rsidRDefault="00452759" w:rsidP="00452759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A63CD" id="図形グループ 14" o:spid="_x0000_s1026" style="position:absolute;left:0;text-align:left;margin-left:121.25pt;margin-top:1.5pt;width:228.1pt;height:43.55pt;z-index:251658752;mso-height-relative:margin" coordsize="28972,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5" o:spid="_x0000_s1027" type="#_x0000_t15" style="position:absolute;left:11879;top:-11879;width:5040;height:287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JRL4A&#10;AADbAAAADwAAAGRycy9kb3ducmV2LnhtbERPTYvCMBC9C/sfwix401RBka5pWRZFr2q9T5vZtmwz&#10;KU22xn9vBMHbPN7nbPNgOjHS4FrLChbzBARxZXXLtYLisp9tQDiPrLGzTAru5CDPPiZbTLW98YnG&#10;s69FDGGXooLG+z6V0lUNGXRz2xNH7tcOBn2EQy31gLcYbjq5TJK1NNhybGiwp5+Gqr/zv1FQHtZc&#10;J9eyWI4m7Eq92PWrUCg1/QzfXyA8Bf8Wv9xHHeev4PlLPEB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jiUS+AAAA2wAAAA8AAAAAAAAAAAAAAAAAmAIAAGRycy9kb3ducmV2&#10;LnhtbFBLBQYAAAAABAAEAPUAAACDAwAAAAA=&#10;" adj="10800" fillcolor="window" strokecolor="windowText">
                  <v:textbox>
                    <w:txbxContent>
                      <w:p w14:paraId="582D6886" w14:textId="77777777" w:rsidR="00452759" w:rsidRDefault="00452759" w:rsidP="0045275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16" o:spid="_x0000_s1028" type="#_x0000_t202" style="position:absolute;left:16;top:859;width:28956;height:4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610FD131" w14:textId="2EAB94A0" w:rsidR="00452759" w:rsidRPr="0074589F" w:rsidRDefault="00452759" w:rsidP="00452759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  <w:r w:rsidRPr="0074589F">
                          <w:rPr>
                            <w:rFonts w:ascii="メイリオ" w:eastAsia="メイリオ" w:hAnsi="メイリオ"/>
                            <w:b/>
                          </w:rPr>
                          <w:t>FAX : 03-</w:t>
                        </w:r>
                        <w:r w:rsidR="00A2067A">
                          <w:rPr>
                            <w:rFonts w:ascii="メイリオ" w:eastAsia="メイリオ" w:hAnsi="メイリオ" w:hint="eastAsia"/>
                            <w:b/>
                          </w:rPr>
                          <w:t>668</w:t>
                        </w:r>
                        <w:r w:rsidR="00BA7411">
                          <w:rPr>
                            <w:rFonts w:ascii="メイリオ" w:eastAsia="メイリオ" w:hAnsi="メイリオ"/>
                            <w:b/>
                          </w:rPr>
                          <w:t>1</w:t>
                        </w:r>
                        <w:r w:rsidRPr="0074589F">
                          <w:rPr>
                            <w:rFonts w:ascii="メイリオ" w:eastAsia="メイリオ" w:hAnsi="メイリオ"/>
                            <w:b/>
                          </w:rPr>
                          <w:t>-</w:t>
                        </w:r>
                        <w:r w:rsidR="00BA7411">
                          <w:rPr>
                            <w:rFonts w:ascii="メイリオ" w:eastAsia="メイリオ" w:hAnsi="メイリオ"/>
                            <w:b/>
                          </w:rPr>
                          <w:t>5295</w:t>
                        </w:r>
                      </w:p>
                      <w:p w14:paraId="36D92FF3" w14:textId="372CAF5E" w:rsidR="00452759" w:rsidRPr="0074589F" w:rsidRDefault="00452759" w:rsidP="00452759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</w:pPr>
                        <w:r w:rsidRPr="0074589F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 xml:space="preserve">e-mail : </w:t>
                        </w:r>
                        <w:r w:rsidR="00A2067A">
                          <w:rPr>
                            <w:rFonts w:ascii="メイリオ" w:eastAsia="メイリオ" w:hAnsi="メイリオ"/>
                            <w:b/>
                            <w:sz w:val="20"/>
                            <w:szCs w:val="20"/>
                          </w:rPr>
                          <w:t>anan@churaku.jp</w:t>
                        </w:r>
                      </w:p>
                      <w:p w14:paraId="45114D60" w14:textId="77777777" w:rsidR="00452759" w:rsidRPr="0074589F" w:rsidRDefault="00452759" w:rsidP="00452759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C7535EA" w14:textId="17A9DBEF" w:rsidR="00905908" w:rsidRDefault="00905908" w:rsidP="00905908">
      <w:pPr>
        <w:tabs>
          <w:tab w:val="left" w:pos="5185"/>
        </w:tabs>
        <w:spacing w:line="320" w:lineRule="exact"/>
        <w:ind w:right="873"/>
        <w:rPr>
          <w:rFonts w:asciiTheme="majorEastAsia" w:eastAsiaTheme="majorEastAsia" w:hAnsiTheme="majorEastAsia"/>
          <w:b/>
          <w:sz w:val="28"/>
          <w:szCs w:val="28"/>
          <w:bdr w:val="single" w:sz="8" w:space="0" w:color="auto"/>
        </w:rPr>
      </w:pPr>
    </w:p>
    <w:p w14:paraId="31B5A9CF" w14:textId="40FF26AF" w:rsidR="00905908" w:rsidRDefault="00905908" w:rsidP="00905908">
      <w:pPr>
        <w:tabs>
          <w:tab w:val="left" w:pos="5185"/>
        </w:tabs>
        <w:spacing w:line="320" w:lineRule="exact"/>
        <w:ind w:right="873"/>
        <w:rPr>
          <w:rFonts w:asciiTheme="majorEastAsia" w:eastAsiaTheme="majorEastAsia" w:hAnsiTheme="majorEastAsia"/>
          <w:b/>
          <w:sz w:val="28"/>
          <w:szCs w:val="28"/>
          <w:bdr w:val="single" w:sz="8" w:space="0" w:color="auto"/>
        </w:rPr>
      </w:pPr>
    </w:p>
    <w:p w14:paraId="38A76F01" w14:textId="77777777" w:rsidR="00905908" w:rsidRDefault="00905908" w:rsidP="00905908">
      <w:pPr>
        <w:tabs>
          <w:tab w:val="left" w:pos="5185"/>
        </w:tabs>
        <w:spacing w:line="320" w:lineRule="exact"/>
        <w:ind w:right="873"/>
        <w:rPr>
          <w:rFonts w:asciiTheme="majorEastAsia" w:eastAsiaTheme="majorEastAsia" w:hAnsiTheme="majorEastAsia"/>
          <w:b/>
          <w:sz w:val="28"/>
          <w:szCs w:val="28"/>
          <w:bdr w:val="single" w:sz="8" w:space="0" w:color="auto"/>
        </w:rPr>
      </w:pPr>
    </w:p>
    <w:p w14:paraId="18F6DB50" w14:textId="77777777" w:rsidR="00452759" w:rsidRDefault="00452759" w:rsidP="00452759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single" w:sz="8" w:space="0" w:color="auto"/>
        </w:rPr>
      </w:pPr>
    </w:p>
    <w:p w14:paraId="0DA243E4" w14:textId="77777777" w:rsidR="00781D57" w:rsidRPr="00FA6F5E" w:rsidRDefault="00781D57" w:rsidP="00452759">
      <w:pPr>
        <w:spacing w:line="320" w:lineRule="exact"/>
        <w:jc w:val="left"/>
        <w:rPr>
          <w:rFonts w:asciiTheme="minorEastAsia" w:hAnsiTheme="minorEastAsia" w:hint="eastAsia"/>
          <w:sz w:val="22"/>
          <w:szCs w:val="22"/>
        </w:rPr>
      </w:pPr>
      <w:bookmarkStart w:id="0" w:name="_GoBack"/>
      <w:bookmarkEnd w:id="0"/>
    </w:p>
    <w:p w14:paraId="64467D25" w14:textId="6A2CFE0D" w:rsidR="00321A4C" w:rsidRDefault="00ED1193" w:rsidP="00A2067A">
      <w:pPr>
        <w:widowControl/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D1193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９月２２日</w:t>
      </w:r>
      <w:r w:rsidR="009433B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（土）</w:t>
      </w:r>
      <w:r w:rsidRPr="00ED1193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開催</w:t>
      </w:r>
    </w:p>
    <w:p w14:paraId="01AAAD0B" w14:textId="7F3BD745" w:rsidR="00A2067A" w:rsidRPr="00351A81" w:rsidRDefault="00A2067A" w:rsidP="00A2067A">
      <w:pPr>
        <w:widowControl/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51A81">
        <w:rPr>
          <w:rFonts w:asciiTheme="majorEastAsia" w:eastAsiaTheme="majorEastAsia" w:hAnsiTheme="majorEastAsia" w:hint="eastAsia"/>
          <w:sz w:val="32"/>
          <w:szCs w:val="32"/>
        </w:rPr>
        <w:t>シンポジウム「酪農教育ファーム２０年を節目に</w:t>
      </w:r>
      <w:r w:rsidR="00321A4C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14:paraId="51485E55" w14:textId="35BE624F" w:rsidR="00452759" w:rsidRPr="00351A81" w:rsidRDefault="00A2067A" w:rsidP="00A2067A">
      <w:pPr>
        <w:widowControl/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51A81">
        <w:rPr>
          <w:rFonts w:asciiTheme="majorEastAsia" w:eastAsiaTheme="majorEastAsia" w:hAnsiTheme="majorEastAsia" w:hint="eastAsia"/>
          <w:sz w:val="32"/>
          <w:szCs w:val="32"/>
        </w:rPr>
        <w:t>～酪農を通して食・しごと・いのちの学びを未来につなぐ～</w:t>
      </w:r>
    </w:p>
    <w:p w14:paraId="2379534A" w14:textId="7CC1171D" w:rsidR="00452759" w:rsidRPr="00321A4C" w:rsidRDefault="00452759" w:rsidP="00973CB3">
      <w:pPr>
        <w:widowControl/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32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参</w:t>
      </w:r>
      <w:r w:rsidR="00ED1193" w:rsidRPr="0032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r w:rsidRPr="0032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加</w:t>
      </w:r>
      <w:r w:rsidR="00ED1193" w:rsidRPr="0032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r w:rsidRPr="0032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</w:t>
      </w:r>
      <w:r w:rsidR="00ED1193" w:rsidRPr="0032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r w:rsidRPr="0032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込</w:t>
      </w:r>
      <w:r w:rsidR="00ED1193" w:rsidRPr="0032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r w:rsidRPr="00321A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書</w:t>
      </w:r>
    </w:p>
    <w:p w14:paraId="16A0B4CA" w14:textId="77777777" w:rsidR="00ED1193" w:rsidRPr="00351A81" w:rsidRDefault="00ED1193" w:rsidP="00973CB3">
      <w:pPr>
        <w:widowControl/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887"/>
      </w:tblGrid>
      <w:tr w:rsidR="00452759" w:rsidRPr="00FA6F5E" w14:paraId="06534327" w14:textId="77777777" w:rsidTr="00973CB3">
        <w:trPr>
          <w:trHeight w:val="806"/>
        </w:trPr>
        <w:tc>
          <w:tcPr>
            <w:tcW w:w="2943" w:type="dxa"/>
            <w:vAlign w:val="center"/>
          </w:tcPr>
          <w:p w14:paraId="6483E7AB" w14:textId="5D222CAE" w:rsidR="00452759" w:rsidRPr="00FA6F5E" w:rsidRDefault="00A2067A" w:rsidP="00A36F44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宛</w:t>
            </w:r>
            <w:r w:rsidR="00452759" w:rsidRPr="00FA6F5E">
              <w:rPr>
                <w:rFonts w:asciiTheme="minorEastAsia" w:hAnsiTheme="minorEastAsia" w:hint="eastAsia"/>
                <w:sz w:val="22"/>
                <w:szCs w:val="22"/>
              </w:rPr>
              <w:t xml:space="preserve">　先</w:t>
            </w:r>
          </w:p>
          <w:p w14:paraId="335B6556" w14:textId="77777777" w:rsidR="00452759" w:rsidRPr="00FA6F5E" w:rsidRDefault="00452759" w:rsidP="00A36F44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>問　合　せ　先</w:t>
            </w:r>
          </w:p>
        </w:tc>
        <w:tc>
          <w:tcPr>
            <w:tcW w:w="6887" w:type="dxa"/>
            <w:vAlign w:val="center"/>
          </w:tcPr>
          <w:p w14:paraId="6B0A8179" w14:textId="50420B90" w:rsidR="00452759" w:rsidRPr="00FA6F5E" w:rsidRDefault="00A2067A" w:rsidP="00A36F44">
            <w:pPr>
              <w:widowControl/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一般社団法人中央酪農会議　業務部</w:t>
            </w:r>
            <w:r w:rsidR="00452759" w:rsidRPr="00FA6F5E">
              <w:rPr>
                <w:rFonts w:asciiTheme="minorEastAsia" w:hAnsiTheme="minorEastAsia" w:hint="eastAsia"/>
                <w:sz w:val="22"/>
                <w:szCs w:val="22"/>
              </w:rPr>
              <w:t xml:space="preserve">　担当者：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阿南</w:t>
            </w:r>
            <w:r w:rsidR="00452759" w:rsidRPr="00FA6F5E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齋藤</w:t>
            </w:r>
          </w:p>
          <w:p w14:paraId="0D15F56C" w14:textId="4983A943" w:rsidR="00452759" w:rsidRPr="00FA6F5E" w:rsidRDefault="00452759" w:rsidP="00A36F44">
            <w:pPr>
              <w:widowControl/>
              <w:spacing w:line="300" w:lineRule="exact"/>
              <w:rPr>
                <w:rFonts w:asciiTheme="minorEastAsia" w:hAnsiTheme="minorEastAsia"/>
                <w:b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 xml:space="preserve">TEL : </w:t>
            </w:r>
            <w:r w:rsidR="00A2067A">
              <w:rPr>
                <w:rFonts w:asciiTheme="minorEastAsia" w:hAnsiTheme="minorEastAsia" w:hint="eastAsia"/>
                <w:sz w:val="22"/>
                <w:szCs w:val="22"/>
              </w:rPr>
              <w:t>03-6688-9841</w:t>
            </w: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FA6F5E">
              <w:rPr>
                <w:rFonts w:asciiTheme="minorEastAsia" w:hAnsiTheme="minorEastAsia" w:hint="eastAsia"/>
                <w:b/>
              </w:rPr>
              <w:t>FAX : 03-</w:t>
            </w:r>
            <w:r w:rsidR="00A2067A">
              <w:rPr>
                <w:rFonts w:asciiTheme="minorEastAsia" w:hAnsiTheme="minorEastAsia" w:hint="eastAsia"/>
                <w:b/>
              </w:rPr>
              <w:t>6681-5295</w:t>
            </w:r>
          </w:p>
          <w:p w14:paraId="1E74EA75" w14:textId="6EEE26D3" w:rsidR="00452759" w:rsidRPr="00FA6F5E" w:rsidRDefault="00452759" w:rsidP="00A36F44">
            <w:pPr>
              <w:widowControl/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A2067A">
              <w:rPr>
                <w:rFonts w:asciiTheme="minorEastAsia" w:hAnsiTheme="minorEastAsia"/>
                <w:b/>
                <w:szCs w:val="22"/>
              </w:rPr>
              <w:t xml:space="preserve">e-mail : </w:t>
            </w:r>
            <w:r w:rsidR="00A2067A" w:rsidRPr="00A2067A">
              <w:rPr>
                <w:rFonts w:asciiTheme="minorEastAsia" w:hAnsiTheme="minorEastAsia"/>
                <w:b/>
                <w:szCs w:val="22"/>
              </w:rPr>
              <w:t>anan@churaku.jp</w:t>
            </w:r>
          </w:p>
        </w:tc>
      </w:tr>
    </w:tbl>
    <w:p w14:paraId="1193DF9D" w14:textId="77777777" w:rsidR="00ED1193" w:rsidRDefault="00ED1193" w:rsidP="00A2067A">
      <w:pPr>
        <w:ind w:rightChars="-2" w:right="-5"/>
        <w:rPr>
          <w:rFonts w:asciiTheme="minorEastAsia" w:hAnsiTheme="minorEastAsia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7"/>
        <w:gridCol w:w="4193"/>
      </w:tblGrid>
      <w:tr w:rsidR="00973CB3" w14:paraId="32E2DE00" w14:textId="77777777" w:rsidTr="00BA7411">
        <w:trPr>
          <w:trHeight w:val="451"/>
        </w:trPr>
        <w:tc>
          <w:tcPr>
            <w:tcW w:w="5637" w:type="dxa"/>
            <w:vAlign w:val="center"/>
          </w:tcPr>
          <w:p w14:paraId="46BF3BA1" w14:textId="66D1D053" w:rsidR="00973CB3" w:rsidRPr="005F5AAA" w:rsidRDefault="00973CB3" w:rsidP="00C61049">
            <w:pPr>
              <w:ind w:rightChars="-2" w:right="-5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F5AAA">
              <w:rPr>
                <w:rFonts w:asciiTheme="minorEastAsia" w:hAnsiTheme="minorEastAsia" w:hint="eastAsia"/>
                <w:sz w:val="22"/>
                <w:szCs w:val="22"/>
              </w:rPr>
              <w:t>シンポジウム（１３時～１７時）</w:t>
            </w:r>
            <w:r w:rsidR="00BA7411"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="00BA7411" w:rsidRPr="00BA7411">
              <w:rPr>
                <w:rFonts w:asciiTheme="minorEastAsia" w:hAnsiTheme="minorEastAsia" w:hint="eastAsia"/>
                <w:sz w:val="22"/>
                <w:szCs w:val="22"/>
                <w:u w:val="single"/>
              </w:rPr>
              <w:t>参加費無料</w:t>
            </w:r>
          </w:p>
        </w:tc>
        <w:tc>
          <w:tcPr>
            <w:tcW w:w="4193" w:type="dxa"/>
            <w:vAlign w:val="center"/>
          </w:tcPr>
          <w:p w14:paraId="315F5F96" w14:textId="6506DD2C" w:rsidR="00973CB3" w:rsidRPr="00C61049" w:rsidRDefault="00973CB3" w:rsidP="00973CB3">
            <w:pPr>
              <w:ind w:rightChars="-2" w:right="-5"/>
              <w:jc w:val="center"/>
              <w:rPr>
                <w:rFonts w:asciiTheme="minorEastAsia" w:hAnsiTheme="minorEastAsia"/>
                <w:sz w:val="28"/>
                <w:szCs w:val="22"/>
              </w:rPr>
            </w:pPr>
            <w:r w:rsidRPr="00C61049">
              <w:rPr>
                <w:rFonts w:asciiTheme="minorEastAsia" w:hAnsiTheme="minorEastAsia" w:hint="eastAsia"/>
                <w:sz w:val="28"/>
                <w:szCs w:val="22"/>
              </w:rPr>
              <w:t>参</w:t>
            </w:r>
            <w:r w:rsidR="00C61049">
              <w:rPr>
                <w:rFonts w:asciiTheme="minorEastAsia" w:hAnsiTheme="minorEastAsia" w:hint="eastAsia"/>
                <w:sz w:val="28"/>
                <w:szCs w:val="22"/>
              </w:rPr>
              <w:t xml:space="preserve">　</w:t>
            </w:r>
            <w:r w:rsidRPr="00C61049">
              <w:rPr>
                <w:rFonts w:asciiTheme="minorEastAsia" w:hAnsiTheme="minorEastAsia" w:hint="eastAsia"/>
                <w:sz w:val="28"/>
                <w:szCs w:val="22"/>
              </w:rPr>
              <w:t>加　　・　　不</w:t>
            </w:r>
            <w:r w:rsidR="00C61049">
              <w:rPr>
                <w:rFonts w:asciiTheme="minorEastAsia" w:hAnsiTheme="minorEastAsia" w:hint="eastAsia"/>
                <w:sz w:val="28"/>
                <w:szCs w:val="22"/>
              </w:rPr>
              <w:t xml:space="preserve">　</w:t>
            </w:r>
            <w:r w:rsidRPr="00C61049">
              <w:rPr>
                <w:rFonts w:asciiTheme="minorEastAsia" w:hAnsiTheme="minorEastAsia" w:hint="eastAsia"/>
                <w:sz w:val="28"/>
                <w:szCs w:val="22"/>
              </w:rPr>
              <w:t>参</w:t>
            </w:r>
            <w:r w:rsidR="00C61049">
              <w:rPr>
                <w:rFonts w:asciiTheme="minorEastAsia" w:hAnsiTheme="minorEastAsia" w:hint="eastAsia"/>
                <w:sz w:val="28"/>
                <w:szCs w:val="22"/>
              </w:rPr>
              <w:t xml:space="preserve">　</w:t>
            </w:r>
            <w:r w:rsidRPr="00C61049">
              <w:rPr>
                <w:rFonts w:asciiTheme="minorEastAsia" w:hAnsiTheme="minorEastAsia" w:hint="eastAsia"/>
                <w:sz w:val="28"/>
                <w:szCs w:val="22"/>
              </w:rPr>
              <w:t>加</w:t>
            </w:r>
          </w:p>
        </w:tc>
      </w:tr>
      <w:tr w:rsidR="00973CB3" w14:paraId="4CC573C9" w14:textId="77777777" w:rsidTr="00BA7411">
        <w:trPr>
          <w:trHeight w:val="471"/>
        </w:trPr>
        <w:tc>
          <w:tcPr>
            <w:tcW w:w="5637" w:type="dxa"/>
            <w:vAlign w:val="center"/>
          </w:tcPr>
          <w:p w14:paraId="54C8E70A" w14:textId="657FA791" w:rsidR="00973CB3" w:rsidRPr="005F5AAA" w:rsidRDefault="00973CB3" w:rsidP="00C61049">
            <w:pPr>
              <w:ind w:rightChars="-2" w:right="-5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5F5AAA">
              <w:rPr>
                <w:rFonts w:asciiTheme="minorEastAsia" w:hAnsiTheme="minorEastAsia" w:hint="eastAsia"/>
                <w:sz w:val="22"/>
                <w:szCs w:val="22"/>
              </w:rPr>
              <w:t>懇親会（１７時半～１９時）</w:t>
            </w:r>
            <w:r w:rsidR="00BA7411"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="00BA7411" w:rsidRPr="00BA7411">
              <w:rPr>
                <w:rFonts w:asciiTheme="minorEastAsia" w:hAnsiTheme="minorEastAsia" w:hint="eastAsia"/>
                <w:sz w:val="22"/>
                <w:szCs w:val="22"/>
                <w:u w:val="single"/>
              </w:rPr>
              <w:t>会費5,000円程度を予定</w:t>
            </w:r>
          </w:p>
        </w:tc>
        <w:tc>
          <w:tcPr>
            <w:tcW w:w="4193" w:type="dxa"/>
            <w:vAlign w:val="center"/>
          </w:tcPr>
          <w:p w14:paraId="3A543D6E" w14:textId="535FC4F0" w:rsidR="00973CB3" w:rsidRPr="00C61049" w:rsidRDefault="00973CB3" w:rsidP="00973CB3">
            <w:pPr>
              <w:ind w:rightChars="-2" w:right="-5"/>
              <w:jc w:val="center"/>
              <w:rPr>
                <w:rFonts w:asciiTheme="minorEastAsia" w:hAnsiTheme="minorEastAsia"/>
                <w:sz w:val="28"/>
                <w:szCs w:val="22"/>
              </w:rPr>
            </w:pPr>
            <w:r w:rsidRPr="00C61049">
              <w:rPr>
                <w:rFonts w:asciiTheme="minorEastAsia" w:hAnsiTheme="minorEastAsia" w:hint="eastAsia"/>
                <w:sz w:val="28"/>
                <w:szCs w:val="22"/>
              </w:rPr>
              <w:t>参</w:t>
            </w:r>
            <w:r w:rsidR="00C61049">
              <w:rPr>
                <w:rFonts w:asciiTheme="minorEastAsia" w:hAnsiTheme="minorEastAsia" w:hint="eastAsia"/>
                <w:sz w:val="28"/>
                <w:szCs w:val="22"/>
              </w:rPr>
              <w:t xml:space="preserve">　</w:t>
            </w:r>
            <w:r w:rsidRPr="00C61049">
              <w:rPr>
                <w:rFonts w:asciiTheme="minorEastAsia" w:hAnsiTheme="minorEastAsia" w:hint="eastAsia"/>
                <w:sz w:val="28"/>
                <w:szCs w:val="22"/>
              </w:rPr>
              <w:t>加　　・　　不</w:t>
            </w:r>
            <w:r w:rsidR="00C61049">
              <w:rPr>
                <w:rFonts w:asciiTheme="minorEastAsia" w:hAnsiTheme="minorEastAsia" w:hint="eastAsia"/>
                <w:sz w:val="28"/>
                <w:szCs w:val="22"/>
              </w:rPr>
              <w:t xml:space="preserve">　</w:t>
            </w:r>
            <w:r w:rsidRPr="00C61049">
              <w:rPr>
                <w:rFonts w:asciiTheme="minorEastAsia" w:hAnsiTheme="minorEastAsia" w:hint="eastAsia"/>
                <w:sz w:val="28"/>
                <w:szCs w:val="22"/>
              </w:rPr>
              <w:t>参</w:t>
            </w:r>
            <w:r w:rsidR="00C61049">
              <w:rPr>
                <w:rFonts w:asciiTheme="minorEastAsia" w:hAnsiTheme="minorEastAsia" w:hint="eastAsia"/>
                <w:sz w:val="28"/>
                <w:szCs w:val="22"/>
              </w:rPr>
              <w:t xml:space="preserve">　</w:t>
            </w:r>
            <w:r w:rsidRPr="00C61049">
              <w:rPr>
                <w:rFonts w:asciiTheme="minorEastAsia" w:hAnsiTheme="minorEastAsia" w:hint="eastAsia"/>
                <w:sz w:val="28"/>
                <w:szCs w:val="22"/>
              </w:rPr>
              <w:t>加</w:t>
            </w:r>
          </w:p>
        </w:tc>
      </w:tr>
    </w:tbl>
    <w:p w14:paraId="30102E5E" w14:textId="77777777" w:rsidR="00ED1193" w:rsidRPr="00BA7411" w:rsidRDefault="00ED1193" w:rsidP="00321A4C">
      <w:pPr>
        <w:ind w:rightChars="-2" w:right="-5"/>
        <w:rPr>
          <w:rFonts w:asciiTheme="minorEastAsia" w:hAnsiTheme="minorEastAsia"/>
          <w:sz w:val="22"/>
          <w:szCs w:val="22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835"/>
        <w:gridCol w:w="1845"/>
        <w:gridCol w:w="1432"/>
        <w:gridCol w:w="3777"/>
      </w:tblGrid>
      <w:tr w:rsidR="00452759" w:rsidRPr="00FA6F5E" w14:paraId="504ED06A" w14:textId="77777777" w:rsidTr="00A36F44">
        <w:trPr>
          <w:trHeight w:val="407"/>
        </w:trPr>
        <w:tc>
          <w:tcPr>
            <w:tcW w:w="2835" w:type="dxa"/>
            <w:vAlign w:val="center"/>
          </w:tcPr>
          <w:p w14:paraId="5673F213" w14:textId="77777777" w:rsidR="00452759" w:rsidRPr="00FA6F5E" w:rsidRDefault="00452759" w:rsidP="00A36F44">
            <w:pPr>
              <w:rPr>
                <w:rFonts w:asciiTheme="minorEastAsia" w:hAnsiTheme="minorEastAsia"/>
                <w:sz w:val="22"/>
                <w:szCs w:val="22"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7054" w:type="dxa"/>
            <w:gridSpan w:val="3"/>
            <w:vAlign w:val="center"/>
          </w:tcPr>
          <w:p w14:paraId="391AB2EC" w14:textId="77777777" w:rsidR="00452759" w:rsidRPr="00FA6F5E" w:rsidRDefault="00452759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52759" w:rsidRPr="00FA6F5E" w14:paraId="64D7BD09" w14:textId="77777777" w:rsidTr="007B2F89">
        <w:trPr>
          <w:trHeight w:val="567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7A9E53B0" w14:textId="28EAB6F8" w:rsidR="00452759" w:rsidRPr="00FA6F5E" w:rsidRDefault="00452759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54" w:type="dxa"/>
            <w:gridSpan w:val="3"/>
            <w:tcBorders>
              <w:top w:val="dashSmallGap" w:sz="4" w:space="0" w:color="auto"/>
            </w:tcBorders>
            <w:vAlign w:val="center"/>
          </w:tcPr>
          <w:p w14:paraId="26FD7755" w14:textId="77777777" w:rsidR="00452759" w:rsidRPr="00FA6F5E" w:rsidRDefault="00452759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73CB3" w:rsidRPr="00FA6F5E" w14:paraId="763896C2" w14:textId="77777777" w:rsidTr="00973CB3">
        <w:trPr>
          <w:trHeight w:val="697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5A491ED9" w14:textId="15CD76BB" w:rsidR="00973CB3" w:rsidRPr="00FA6F5E" w:rsidRDefault="00973CB3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所属（牧場・企業・団体</w:t>
            </w:r>
            <w:r w:rsidR="0020542E">
              <w:rPr>
                <w:rFonts w:asciiTheme="minorEastAsia" w:hAnsiTheme="minorEastAsia" w:hint="eastAsia"/>
                <w:sz w:val="22"/>
                <w:szCs w:val="22"/>
              </w:rPr>
              <w:t>・学校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名等）</w:t>
            </w:r>
          </w:p>
        </w:tc>
        <w:tc>
          <w:tcPr>
            <w:tcW w:w="7054" w:type="dxa"/>
            <w:gridSpan w:val="3"/>
            <w:tcBorders>
              <w:top w:val="dashSmallGap" w:sz="4" w:space="0" w:color="auto"/>
            </w:tcBorders>
            <w:vAlign w:val="center"/>
          </w:tcPr>
          <w:p w14:paraId="42313E87" w14:textId="77777777" w:rsidR="00973CB3" w:rsidRPr="00FA6F5E" w:rsidRDefault="00973CB3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52759" w:rsidRPr="00FA6F5E" w14:paraId="3C18DC98" w14:textId="77777777" w:rsidTr="0020542E">
        <w:trPr>
          <w:trHeight w:val="914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77F5C12" w14:textId="61EE4E93" w:rsidR="00452759" w:rsidRPr="00FA6F5E" w:rsidRDefault="00452759" w:rsidP="00A36F44">
            <w:pPr>
              <w:rPr>
                <w:rFonts w:asciiTheme="minorEastAsia" w:hAnsiTheme="minorEastAsia"/>
                <w:sz w:val="22"/>
                <w:szCs w:val="22"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  <w:r w:rsidR="0020542E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20542E" w:rsidRPr="0020542E">
              <w:rPr>
                <w:rFonts w:asciiTheme="minorEastAsia" w:hAnsiTheme="minorEastAsia" w:hint="eastAsia"/>
                <w:sz w:val="22"/>
                <w:szCs w:val="22"/>
                <w:u w:val="single"/>
              </w:rPr>
              <w:t>最終案内送付先</w:t>
            </w:r>
            <w:r w:rsidR="0020542E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</w:tcBorders>
            <w:vAlign w:val="center"/>
          </w:tcPr>
          <w:p w14:paraId="6BFC1A2B" w14:textId="77777777" w:rsidR="00452759" w:rsidRPr="00FA6F5E" w:rsidRDefault="00452759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>（〒　　−　　）</w:t>
            </w:r>
          </w:p>
          <w:p w14:paraId="207B7A8B" w14:textId="77777777" w:rsidR="00452759" w:rsidRPr="00FA6F5E" w:rsidRDefault="00452759" w:rsidP="00A36F4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52759" w:rsidRPr="00FA6F5E" w14:paraId="2BEEE3F9" w14:textId="77777777" w:rsidTr="00A36F44">
        <w:trPr>
          <w:trHeight w:hRule="exact" w:val="567"/>
        </w:trPr>
        <w:tc>
          <w:tcPr>
            <w:tcW w:w="2835" w:type="dxa"/>
            <w:vAlign w:val="center"/>
          </w:tcPr>
          <w:p w14:paraId="20D3929B" w14:textId="77777777" w:rsidR="00452759" w:rsidRPr="00FA6F5E" w:rsidRDefault="00452759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3277" w:type="dxa"/>
            <w:gridSpan w:val="2"/>
            <w:vAlign w:val="center"/>
          </w:tcPr>
          <w:p w14:paraId="6FAC008C" w14:textId="77777777" w:rsidR="00452759" w:rsidRPr="00FA6F5E" w:rsidRDefault="00452759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>ＴＥＬ</w:t>
            </w:r>
          </w:p>
        </w:tc>
        <w:tc>
          <w:tcPr>
            <w:tcW w:w="3777" w:type="dxa"/>
            <w:vAlign w:val="center"/>
          </w:tcPr>
          <w:p w14:paraId="349DFC90" w14:textId="77777777" w:rsidR="00452759" w:rsidRPr="00FA6F5E" w:rsidRDefault="00452759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>ＦＡＸ</w:t>
            </w:r>
          </w:p>
        </w:tc>
      </w:tr>
      <w:tr w:rsidR="00A2067A" w:rsidRPr="00FA6F5E" w14:paraId="2170756F" w14:textId="77777777" w:rsidTr="003150D9">
        <w:trPr>
          <w:trHeight w:hRule="exact" w:val="567"/>
        </w:trPr>
        <w:tc>
          <w:tcPr>
            <w:tcW w:w="2835" w:type="dxa"/>
            <w:vAlign w:val="center"/>
          </w:tcPr>
          <w:p w14:paraId="6118C420" w14:textId="2005530C" w:rsidR="00A2067A" w:rsidRPr="00FA6F5E" w:rsidRDefault="00A2067A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携帯電話</w:t>
            </w:r>
            <w:r w:rsidR="00552C9B">
              <w:rPr>
                <w:rFonts w:asciiTheme="minorEastAsia" w:hAnsiTheme="minorEastAsia" w:hint="eastAsia"/>
                <w:sz w:val="22"/>
                <w:szCs w:val="22"/>
              </w:rPr>
              <w:t>（緊急連絡先）</w:t>
            </w:r>
          </w:p>
        </w:tc>
        <w:tc>
          <w:tcPr>
            <w:tcW w:w="7054" w:type="dxa"/>
            <w:gridSpan w:val="3"/>
            <w:vAlign w:val="center"/>
          </w:tcPr>
          <w:p w14:paraId="50427ADE" w14:textId="77777777" w:rsidR="00A2067A" w:rsidRPr="00FA6F5E" w:rsidRDefault="00A2067A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52759" w:rsidRPr="00FA6F5E" w14:paraId="172EDA59" w14:textId="77777777" w:rsidTr="00A36F44">
        <w:trPr>
          <w:trHeight w:hRule="exact" w:val="567"/>
        </w:trPr>
        <w:tc>
          <w:tcPr>
            <w:tcW w:w="2835" w:type="dxa"/>
            <w:vAlign w:val="center"/>
          </w:tcPr>
          <w:p w14:paraId="06ACA220" w14:textId="77777777" w:rsidR="00452759" w:rsidRPr="00FA6F5E" w:rsidRDefault="00452759" w:rsidP="00A36F44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>E-mailアドレス</w:t>
            </w:r>
          </w:p>
        </w:tc>
        <w:tc>
          <w:tcPr>
            <w:tcW w:w="7054" w:type="dxa"/>
            <w:gridSpan w:val="3"/>
            <w:vAlign w:val="center"/>
          </w:tcPr>
          <w:p w14:paraId="27D450DC" w14:textId="77777777" w:rsidR="00452759" w:rsidRPr="00FA6F5E" w:rsidRDefault="00452759" w:rsidP="00A36F44">
            <w:pPr>
              <w:widowControl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A6F5E">
              <w:rPr>
                <w:rFonts w:asciiTheme="minorEastAsia" w:hAnsiTheme="minorEastAsia" w:hint="eastAsia"/>
                <w:sz w:val="22"/>
                <w:szCs w:val="22"/>
              </w:rPr>
              <w:t>＠</w:t>
            </w:r>
          </w:p>
        </w:tc>
      </w:tr>
      <w:tr w:rsidR="00973CB3" w:rsidRPr="00FA6F5E" w14:paraId="13691880" w14:textId="48097B1F" w:rsidTr="00187220">
        <w:trPr>
          <w:trHeight w:hRule="exact" w:val="397"/>
        </w:trPr>
        <w:tc>
          <w:tcPr>
            <w:tcW w:w="4680" w:type="dxa"/>
            <w:gridSpan w:val="2"/>
            <w:vAlign w:val="center"/>
          </w:tcPr>
          <w:p w14:paraId="0BC15867" w14:textId="6B5D11C1" w:rsidR="00973CB3" w:rsidRPr="00FA6F5E" w:rsidRDefault="00973CB3" w:rsidP="00690E48">
            <w:pPr>
              <w:widowControl/>
              <w:spacing w:afterLines="25" w:after="100"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酪農教育ファームファシリテーターですか？</w:t>
            </w:r>
          </w:p>
        </w:tc>
        <w:tc>
          <w:tcPr>
            <w:tcW w:w="5209" w:type="dxa"/>
            <w:gridSpan w:val="2"/>
            <w:vAlign w:val="center"/>
          </w:tcPr>
          <w:p w14:paraId="2EC5251C" w14:textId="65AD36D8" w:rsidR="00973CB3" w:rsidRPr="00FA6F5E" w:rsidRDefault="00973CB3" w:rsidP="00973CB3">
            <w:pPr>
              <w:widowControl/>
              <w:spacing w:afterLines="25" w:after="100"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はい　　　・　　　いいえ</w:t>
            </w:r>
          </w:p>
        </w:tc>
      </w:tr>
      <w:tr w:rsidR="00973CB3" w:rsidRPr="00FA6F5E" w14:paraId="641657C4" w14:textId="777F5E60" w:rsidTr="00187220">
        <w:trPr>
          <w:trHeight w:hRule="exact" w:val="397"/>
        </w:trPr>
        <w:tc>
          <w:tcPr>
            <w:tcW w:w="4680" w:type="dxa"/>
            <w:gridSpan w:val="2"/>
            <w:vAlign w:val="center"/>
          </w:tcPr>
          <w:p w14:paraId="67D7FD1E" w14:textId="7994E9C1" w:rsidR="00973CB3" w:rsidRPr="00FA6F5E" w:rsidRDefault="00973CB3" w:rsidP="00690E48">
            <w:pPr>
              <w:widowControl/>
              <w:spacing w:afterLines="25" w:after="100"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地域交流牧場全国連絡会の会員ですか？</w:t>
            </w:r>
          </w:p>
        </w:tc>
        <w:tc>
          <w:tcPr>
            <w:tcW w:w="5209" w:type="dxa"/>
            <w:gridSpan w:val="2"/>
            <w:vAlign w:val="center"/>
          </w:tcPr>
          <w:p w14:paraId="6C54761E" w14:textId="2BDBED31" w:rsidR="00973CB3" w:rsidRPr="00FA6F5E" w:rsidRDefault="00973CB3" w:rsidP="00973CB3">
            <w:pPr>
              <w:widowControl/>
              <w:spacing w:afterLines="25" w:after="100"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はい　　　・　　　いいえ</w:t>
            </w:r>
          </w:p>
        </w:tc>
      </w:tr>
      <w:tr w:rsidR="00973CB3" w:rsidRPr="00FA6F5E" w14:paraId="233E0967" w14:textId="77777777" w:rsidTr="00187220">
        <w:trPr>
          <w:trHeight w:hRule="exact" w:val="397"/>
        </w:trPr>
        <w:tc>
          <w:tcPr>
            <w:tcW w:w="4680" w:type="dxa"/>
            <w:gridSpan w:val="2"/>
            <w:vAlign w:val="center"/>
          </w:tcPr>
          <w:p w14:paraId="46DEA8C5" w14:textId="2D130482" w:rsidR="00973CB3" w:rsidRDefault="00973CB3" w:rsidP="00690E48">
            <w:pPr>
              <w:widowControl/>
              <w:spacing w:afterLines="25" w:after="100"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日本酪農教育ファーム研究会の会員ですか？</w:t>
            </w:r>
          </w:p>
        </w:tc>
        <w:tc>
          <w:tcPr>
            <w:tcW w:w="5209" w:type="dxa"/>
            <w:gridSpan w:val="2"/>
            <w:vAlign w:val="center"/>
          </w:tcPr>
          <w:p w14:paraId="66FD6CA6" w14:textId="337A7AA5" w:rsidR="00973CB3" w:rsidRDefault="00973CB3" w:rsidP="00973CB3">
            <w:pPr>
              <w:widowControl/>
              <w:spacing w:afterLines="25" w:after="100"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はい　　　・　　　いいえ</w:t>
            </w:r>
          </w:p>
        </w:tc>
      </w:tr>
      <w:tr w:rsidR="00187220" w:rsidRPr="00FA6F5E" w14:paraId="275AE629" w14:textId="0581AA46" w:rsidTr="00187220">
        <w:trPr>
          <w:trHeight w:hRule="exact" w:val="862"/>
        </w:trPr>
        <w:tc>
          <w:tcPr>
            <w:tcW w:w="2835" w:type="dxa"/>
            <w:vAlign w:val="center"/>
          </w:tcPr>
          <w:p w14:paraId="141C93B3" w14:textId="4F5FCC60" w:rsidR="00187220" w:rsidRDefault="00187220" w:rsidP="00187220">
            <w:pPr>
              <w:widowControl/>
              <w:spacing w:afterLines="25" w:after="100"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その他、連絡事項等があればお書きください</w:t>
            </w:r>
          </w:p>
        </w:tc>
        <w:tc>
          <w:tcPr>
            <w:tcW w:w="7054" w:type="dxa"/>
            <w:gridSpan w:val="3"/>
            <w:vAlign w:val="center"/>
          </w:tcPr>
          <w:p w14:paraId="5A6DF706" w14:textId="77777777" w:rsidR="00187220" w:rsidRPr="00187220" w:rsidRDefault="00187220" w:rsidP="00187220">
            <w:pPr>
              <w:widowControl/>
              <w:spacing w:afterLines="25" w:after="100"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61443404" w14:textId="50B9F5FD" w:rsidR="00F932D1" w:rsidRDefault="00452759" w:rsidP="00690E48">
      <w:pPr>
        <w:spacing w:line="320" w:lineRule="exact"/>
        <w:jc w:val="left"/>
        <w:rPr>
          <w:rFonts w:asciiTheme="minorEastAsia" w:hAnsiTheme="minorEastAsia"/>
          <w:sz w:val="22"/>
          <w:szCs w:val="22"/>
        </w:rPr>
      </w:pPr>
      <w:r w:rsidRPr="00FA6F5E">
        <w:rPr>
          <w:rFonts w:asciiTheme="minorEastAsia" w:hAnsiTheme="minorEastAsia" w:hint="eastAsia"/>
          <w:sz w:val="22"/>
          <w:szCs w:val="22"/>
        </w:rPr>
        <w:t>※ ご記入頂きました個人情報については、本事業実施に関わる事務以外には使用いたしません。</w:t>
      </w:r>
    </w:p>
    <w:p w14:paraId="091EDE14" w14:textId="73D84E84" w:rsidR="00C907CF" w:rsidRDefault="00C907CF" w:rsidP="00690E48">
      <w:pPr>
        <w:spacing w:line="320" w:lineRule="exact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 参加可能人数を超えた場合等、お断りする場合がございます。その場合はご連絡いたします。</w:t>
      </w:r>
    </w:p>
    <w:p w14:paraId="1128A3C8" w14:textId="27CDD867" w:rsidR="00657039" w:rsidRPr="00452759" w:rsidRDefault="00657039" w:rsidP="00690E48">
      <w:pPr>
        <w:spacing w:line="320" w:lineRule="exact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※ </w:t>
      </w:r>
      <w:r w:rsidR="00C907CF">
        <w:rPr>
          <w:rFonts w:asciiTheme="minorEastAsia" w:hAnsiTheme="minorEastAsia" w:hint="eastAsia"/>
          <w:sz w:val="22"/>
          <w:szCs w:val="22"/>
        </w:rPr>
        <w:t>参加者</w:t>
      </w:r>
      <w:r>
        <w:rPr>
          <w:rFonts w:asciiTheme="minorEastAsia" w:hAnsiTheme="minorEastAsia" w:hint="eastAsia"/>
          <w:sz w:val="22"/>
          <w:szCs w:val="22"/>
        </w:rPr>
        <w:t>へは、</w:t>
      </w:r>
      <w:r w:rsidRPr="00DF09D0">
        <w:rPr>
          <w:rFonts w:asciiTheme="minorEastAsia" w:hAnsiTheme="minorEastAsia" w:hint="eastAsia"/>
          <w:sz w:val="22"/>
          <w:szCs w:val="22"/>
          <w:u w:val="single"/>
        </w:rPr>
        <w:t>平成３０年８月末頃を目途に「最終案内」をお送りいたします</w:t>
      </w:r>
      <w:r>
        <w:rPr>
          <w:rFonts w:asciiTheme="minorEastAsia" w:hAnsiTheme="minorEastAsia" w:hint="eastAsia"/>
          <w:sz w:val="22"/>
          <w:szCs w:val="22"/>
        </w:rPr>
        <w:t>。</w:t>
      </w:r>
    </w:p>
    <w:sectPr w:rsidR="00657039" w:rsidRPr="00452759" w:rsidSect="00F7296E">
      <w:footerReference w:type="even" r:id="rId7"/>
      <w:footerReference w:type="default" r:id="rId8"/>
      <w:headerReference w:type="first" r:id="rId9"/>
      <w:pgSz w:w="11900" w:h="16840"/>
      <w:pgMar w:top="851" w:right="1134" w:bottom="851" w:left="1134" w:header="567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E296" w14:textId="77777777" w:rsidR="005D4009" w:rsidRDefault="005D4009" w:rsidP="005542C4">
      <w:r>
        <w:separator/>
      </w:r>
    </w:p>
  </w:endnote>
  <w:endnote w:type="continuationSeparator" w:id="0">
    <w:p w14:paraId="46CE8F16" w14:textId="77777777" w:rsidR="005D4009" w:rsidRDefault="005D4009" w:rsidP="0055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A20B" w14:textId="77777777" w:rsidR="00A7175D" w:rsidRDefault="00A7175D" w:rsidP="00F434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784C93" w14:textId="77777777" w:rsidR="00A7175D" w:rsidRDefault="00A7175D" w:rsidP="005542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B8E3" w14:textId="77777777" w:rsidR="00A7175D" w:rsidRPr="005542C4" w:rsidRDefault="00A7175D" w:rsidP="005542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10146" w14:textId="77777777" w:rsidR="005D4009" w:rsidRDefault="005D4009" w:rsidP="005542C4">
      <w:r>
        <w:separator/>
      </w:r>
    </w:p>
  </w:footnote>
  <w:footnote w:type="continuationSeparator" w:id="0">
    <w:p w14:paraId="50AC295C" w14:textId="77777777" w:rsidR="005D4009" w:rsidRDefault="005D4009" w:rsidP="0055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2E5A0" w14:textId="4ADAAE41" w:rsidR="00A7175D" w:rsidRPr="00F434B6" w:rsidRDefault="00A7175D" w:rsidP="00F434B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063"/>
    <w:multiLevelType w:val="hybridMultilevel"/>
    <w:tmpl w:val="CC324012"/>
    <w:lvl w:ilvl="0" w:tplc="3AB6C1A0">
      <w:start w:val="1"/>
      <w:numFmt w:val="decimalFullWidth"/>
      <w:lvlText w:val="（%1）"/>
      <w:lvlJc w:val="left"/>
      <w:pPr>
        <w:tabs>
          <w:tab w:val="num" w:pos="397"/>
        </w:tabs>
        <w:ind w:left="340" w:hanging="340"/>
      </w:pPr>
      <w:rPr>
        <w:rFonts w:hint="eastAsia"/>
      </w:rPr>
    </w:lvl>
    <w:lvl w:ilvl="1" w:tplc="8368A3AE"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2851D36"/>
    <w:multiLevelType w:val="hybridMultilevel"/>
    <w:tmpl w:val="A13AB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32C2E93"/>
    <w:multiLevelType w:val="hybridMultilevel"/>
    <w:tmpl w:val="19B6BC58"/>
    <w:lvl w:ilvl="0" w:tplc="473417D8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1A7C32D9"/>
    <w:multiLevelType w:val="hybridMultilevel"/>
    <w:tmpl w:val="DF9CFA20"/>
    <w:lvl w:ilvl="0" w:tplc="FBE2CF3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>
    <w:nsid w:val="319B4C63"/>
    <w:multiLevelType w:val="hybridMultilevel"/>
    <w:tmpl w:val="D53AA032"/>
    <w:lvl w:ilvl="0" w:tplc="9AAAF2C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>
    <w:nsid w:val="335C7B87"/>
    <w:multiLevelType w:val="hybridMultilevel"/>
    <w:tmpl w:val="66F8AE20"/>
    <w:lvl w:ilvl="0" w:tplc="71E281B4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6">
    <w:nsid w:val="4A7D6964"/>
    <w:multiLevelType w:val="hybridMultilevel"/>
    <w:tmpl w:val="12F82EFC"/>
    <w:lvl w:ilvl="0" w:tplc="2E2A64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>
    <w:nsid w:val="54AB71E7"/>
    <w:multiLevelType w:val="hybridMultilevel"/>
    <w:tmpl w:val="0BD09596"/>
    <w:lvl w:ilvl="0" w:tplc="52247FB6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1116CDF"/>
    <w:multiLevelType w:val="hybridMultilevel"/>
    <w:tmpl w:val="A874EE12"/>
    <w:lvl w:ilvl="0" w:tplc="2C74E376">
      <w:start w:val="3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9">
    <w:nsid w:val="7B24626A"/>
    <w:multiLevelType w:val="hybridMultilevel"/>
    <w:tmpl w:val="A66E541A"/>
    <w:lvl w:ilvl="0" w:tplc="7282585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>
    <w:nsid w:val="7E597723"/>
    <w:multiLevelType w:val="hybridMultilevel"/>
    <w:tmpl w:val="3F7A81D4"/>
    <w:lvl w:ilvl="0" w:tplc="7930A98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defaultTabStop w:val="960"/>
  <w:drawingGridHorizontalSpacing w:val="120"/>
  <w:drawingGridVerticalSpacing w:val="3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C4"/>
    <w:rsid w:val="00027C96"/>
    <w:rsid w:val="00034CAB"/>
    <w:rsid w:val="00042DA8"/>
    <w:rsid w:val="000458CE"/>
    <w:rsid w:val="00056C7F"/>
    <w:rsid w:val="00077D4A"/>
    <w:rsid w:val="0009432B"/>
    <w:rsid w:val="000964AF"/>
    <w:rsid w:val="000B13ED"/>
    <w:rsid w:val="000D46CE"/>
    <w:rsid w:val="000F655F"/>
    <w:rsid w:val="00107B76"/>
    <w:rsid w:val="001117C5"/>
    <w:rsid w:val="0012657B"/>
    <w:rsid w:val="00137019"/>
    <w:rsid w:val="00154FBA"/>
    <w:rsid w:val="00187220"/>
    <w:rsid w:val="00196794"/>
    <w:rsid w:val="001B2FA9"/>
    <w:rsid w:val="001B7068"/>
    <w:rsid w:val="001C56A4"/>
    <w:rsid w:val="001F0C86"/>
    <w:rsid w:val="0020542E"/>
    <w:rsid w:val="00205FAB"/>
    <w:rsid w:val="002428D5"/>
    <w:rsid w:val="0024350B"/>
    <w:rsid w:val="00266A0F"/>
    <w:rsid w:val="00272AF7"/>
    <w:rsid w:val="0027551D"/>
    <w:rsid w:val="002968D3"/>
    <w:rsid w:val="002C0506"/>
    <w:rsid w:val="002D324B"/>
    <w:rsid w:val="003002E6"/>
    <w:rsid w:val="003110AD"/>
    <w:rsid w:val="00321A4C"/>
    <w:rsid w:val="00351A81"/>
    <w:rsid w:val="00351C53"/>
    <w:rsid w:val="00366AFA"/>
    <w:rsid w:val="00370A7C"/>
    <w:rsid w:val="003C1657"/>
    <w:rsid w:val="003D5C3B"/>
    <w:rsid w:val="003E4F72"/>
    <w:rsid w:val="00411AD0"/>
    <w:rsid w:val="004130F4"/>
    <w:rsid w:val="00421EC4"/>
    <w:rsid w:val="0043279D"/>
    <w:rsid w:val="00432FC7"/>
    <w:rsid w:val="00435428"/>
    <w:rsid w:val="00450CB6"/>
    <w:rsid w:val="00452759"/>
    <w:rsid w:val="004909B4"/>
    <w:rsid w:val="00493409"/>
    <w:rsid w:val="004C0E6E"/>
    <w:rsid w:val="004D6C17"/>
    <w:rsid w:val="004F75A9"/>
    <w:rsid w:val="00512950"/>
    <w:rsid w:val="00531687"/>
    <w:rsid w:val="00551811"/>
    <w:rsid w:val="00552C9B"/>
    <w:rsid w:val="005542C4"/>
    <w:rsid w:val="005807C4"/>
    <w:rsid w:val="00593A7B"/>
    <w:rsid w:val="005A14E4"/>
    <w:rsid w:val="005A1762"/>
    <w:rsid w:val="005B76E1"/>
    <w:rsid w:val="005C4ED5"/>
    <w:rsid w:val="005D4009"/>
    <w:rsid w:val="005E6F85"/>
    <w:rsid w:val="005F5A4E"/>
    <w:rsid w:val="005F5AAA"/>
    <w:rsid w:val="00617383"/>
    <w:rsid w:val="006269AB"/>
    <w:rsid w:val="00656311"/>
    <w:rsid w:val="00657039"/>
    <w:rsid w:val="00662209"/>
    <w:rsid w:val="00680398"/>
    <w:rsid w:val="00690E48"/>
    <w:rsid w:val="006A4C27"/>
    <w:rsid w:val="006A54C3"/>
    <w:rsid w:val="006D2616"/>
    <w:rsid w:val="00720D26"/>
    <w:rsid w:val="00730AC4"/>
    <w:rsid w:val="007438D8"/>
    <w:rsid w:val="00755057"/>
    <w:rsid w:val="0076337F"/>
    <w:rsid w:val="00763FBE"/>
    <w:rsid w:val="00764B38"/>
    <w:rsid w:val="00781D57"/>
    <w:rsid w:val="00783305"/>
    <w:rsid w:val="0079477A"/>
    <w:rsid w:val="007B2F89"/>
    <w:rsid w:val="007B36B5"/>
    <w:rsid w:val="007C5860"/>
    <w:rsid w:val="007D56AF"/>
    <w:rsid w:val="007F4446"/>
    <w:rsid w:val="007F51A6"/>
    <w:rsid w:val="007F6922"/>
    <w:rsid w:val="00813877"/>
    <w:rsid w:val="0082052E"/>
    <w:rsid w:val="0083084B"/>
    <w:rsid w:val="0083106E"/>
    <w:rsid w:val="00837F1A"/>
    <w:rsid w:val="00851542"/>
    <w:rsid w:val="0085593C"/>
    <w:rsid w:val="00861A65"/>
    <w:rsid w:val="00864DD2"/>
    <w:rsid w:val="008B0394"/>
    <w:rsid w:val="008F145A"/>
    <w:rsid w:val="00905908"/>
    <w:rsid w:val="00907553"/>
    <w:rsid w:val="00920CCB"/>
    <w:rsid w:val="00935202"/>
    <w:rsid w:val="009368C1"/>
    <w:rsid w:val="009433BC"/>
    <w:rsid w:val="00973CB3"/>
    <w:rsid w:val="00991E29"/>
    <w:rsid w:val="00992872"/>
    <w:rsid w:val="00994FF8"/>
    <w:rsid w:val="009A10E7"/>
    <w:rsid w:val="009A2779"/>
    <w:rsid w:val="009A5E59"/>
    <w:rsid w:val="009E198E"/>
    <w:rsid w:val="009E2493"/>
    <w:rsid w:val="00A06F5E"/>
    <w:rsid w:val="00A2067A"/>
    <w:rsid w:val="00A476D6"/>
    <w:rsid w:val="00A479A2"/>
    <w:rsid w:val="00A5595C"/>
    <w:rsid w:val="00A63522"/>
    <w:rsid w:val="00A7175D"/>
    <w:rsid w:val="00A73BC1"/>
    <w:rsid w:val="00A83488"/>
    <w:rsid w:val="00A83694"/>
    <w:rsid w:val="00AB41CE"/>
    <w:rsid w:val="00AC18AA"/>
    <w:rsid w:val="00AE719D"/>
    <w:rsid w:val="00B06190"/>
    <w:rsid w:val="00B10202"/>
    <w:rsid w:val="00B30FFE"/>
    <w:rsid w:val="00B500F1"/>
    <w:rsid w:val="00BA7411"/>
    <w:rsid w:val="00BB12DE"/>
    <w:rsid w:val="00BC6D1A"/>
    <w:rsid w:val="00BC7129"/>
    <w:rsid w:val="00BD540A"/>
    <w:rsid w:val="00BF2CE0"/>
    <w:rsid w:val="00C15F1C"/>
    <w:rsid w:val="00C2404E"/>
    <w:rsid w:val="00C2611F"/>
    <w:rsid w:val="00C27B50"/>
    <w:rsid w:val="00C30390"/>
    <w:rsid w:val="00C40BE5"/>
    <w:rsid w:val="00C44834"/>
    <w:rsid w:val="00C61049"/>
    <w:rsid w:val="00C62011"/>
    <w:rsid w:val="00C811B5"/>
    <w:rsid w:val="00C87E8F"/>
    <w:rsid w:val="00C90774"/>
    <w:rsid w:val="00C907CF"/>
    <w:rsid w:val="00CB07A0"/>
    <w:rsid w:val="00CE228D"/>
    <w:rsid w:val="00CF53B7"/>
    <w:rsid w:val="00D574EB"/>
    <w:rsid w:val="00D61FC6"/>
    <w:rsid w:val="00D6450F"/>
    <w:rsid w:val="00D80F85"/>
    <w:rsid w:val="00DA271F"/>
    <w:rsid w:val="00DB2EDB"/>
    <w:rsid w:val="00DE21B9"/>
    <w:rsid w:val="00DE287A"/>
    <w:rsid w:val="00DF09D0"/>
    <w:rsid w:val="00DF5AB9"/>
    <w:rsid w:val="00E133F3"/>
    <w:rsid w:val="00E16E3C"/>
    <w:rsid w:val="00E30131"/>
    <w:rsid w:val="00E4343B"/>
    <w:rsid w:val="00E51DA9"/>
    <w:rsid w:val="00E72C17"/>
    <w:rsid w:val="00E77FB4"/>
    <w:rsid w:val="00E83532"/>
    <w:rsid w:val="00E8648E"/>
    <w:rsid w:val="00E96E62"/>
    <w:rsid w:val="00EA0CCF"/>
    <w:rsid w:val="00EB03B2"/>
    <w:rsid w:val="00EC3BF5"/>
    <w:rsid w:val="00ED1193"/>
    <w:rsid w:val="00ED7791"/>
    <w:rsid w:val="00EF4D98"/>
    <w:rsid w:val="00F12038"/>
    <w:rsid w:val="00F14C9E"/>
    <w:rsid w:val="00F27475"/>
    <w:rsid w:val="00F434B6"/>
    <w:rsid w:val="00F54747"/>
    <w:rsid w:val="00F56596"/>
    <w:rsid w:val="00F67115"/>
    <w:rsid w:val="00F7296E"/>
    <w:rsid w:val="00F878E3"/>
    <w:rsid w:val="00F932D1"/>
    <w:rsid w:val="00F93949"/>
    <w:rsid w:val="00F967F9"/>
    <w:rsid w:val="00FC1C64"/>
    <w:rsid w:val="00FC1E77"/>
    <w:rsid w:val="00FD1CAF"/>
    <w:rsid w:val="00FD23D5"/>
    <w:rsid w:val="00FD73A4"/>
    <w:rsid w:val="00FE1977"/>
    <w:rsid w:val="00FE1B81"/>
    <w:rsid w:val="00FF3258"/>
    <w:rsid w:val="00FF6563"/>
    <w:rsid w:val="00FF7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9FC4C"/>
  <w15:docId w15:val="{4BE9007B-011A-42C6-AC25-A259C04B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C4"/>
    <w:pPr>
      <w:autoSpaceDE w:val="0"/>
      <w:autoSpaceDN w:val="0"/>
      <w:adjustRightInd w:val="0"/>
    </w:pPr>
    <w:rPr>
      <w:rFonts w:ascii="ＭＳ Ｐ明朝" w:hAnsi="ＭＳ Ｐ明朝" w:cs="ＭＳ Ｐ明朝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554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2C4"/>
  </w:style>
  <w:style w:type="paragraph" w:styleId="a5">
    <w:name w:val="footer"/>
    <w:basedOn w:val="a"/>
    <w:link w:val="a6"/>
    <w:uiPriority w:val="99"/>
    <w:unhideWhenUsed/>
    <w:rsid w:val="00554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2C4"/>
  </w:style>
  <w:style w:type="character" w:styleId="a7">
    <w:name w:val="page number"/>
    <w:basedOn w:val="a0"/>
    <w:uiPriority w:val="99"/>
    <w:semiHidden/>
    <w:unhideWhenUsed/>
    <w:rsid w:val="005542C4"/>
  </w:style>
  <w:style w:type="paragraph" w:styleId="a8">
    <w:name w:val="Closing"/>
    <w:basedOn w:val="a"/>
    <w:link w:val="a9"/>
    <w:uiPriority w:val="99"/>
    <w:unhideWhenUsed/>
    <w:rsid w:val="005542C4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5542C4"/>
    <w:rPr>
      <w:rFonts w:asciiTheme="minorEastAsia" w:hAnsiTheme="minorEastAsia"/>
    </w:rPr>
  </w:style>
  <w:style w:type="paragraph" w:styleId="aa">
    <w:name w:val="Date"/>
    <w:basedOn w:val="a"/>
    <w:next w:val="a"/>
    <w:link w:val="ab"/>
    <w:uiPriority w:val="99"/>
    <w:unhideWhenUsed/>
    <w:rsid w:val="005542C4"/>
    <w:rPr>
      <w:rFonts w:asciiTheme="minorEastAsia" w:hAnsiTheme="minorEastAsia"/>
    </w:rPr>
  </w:style>
  <w:style w:type="character" w:customStyle="1" w:styleId="ab">
    <w:name w:val="日付 (文字)"/>
    <w:basedOn w:val="a0"/>
    <w:link w:val="aa"/>
    <w:uiPriority w:val="99"/>
    <w:rsid w:val="005542C4"/>
    <w:rPr>
      <w:rFonts w:asciiTheme="minorEastAsia" w:hAnsiTheme="minorEastAsia"/>
    </w:rPr>
  </w:style>
  <w:style w:type="table" w:styleId="ac">
    <w:name w:val="Table Grid"/>
    <w:basedOn w:val="a1"/>
    <w:uiPriority w:val="59"/>
    <w:rsid w:val="003E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077D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77D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77D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7D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77D4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77D4A"/>
    <w:rPr>
      <w:rFonts w:ascii="ヒラギノ角ゴ ProN W3" w:eastAsia="ヒラギノ角ゴ ProN W3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77D4A"/>
    <w:rPr>
      <w:rFonts w:ascii="ヒラギノ角ゴ ProN W3" w:eastAsia="ヒラギノ角ゴ ProN W3"/>
      <w:sz w:val="18"/>
      <w:szCs w:val="18"/>
    </w:rPr>
  </w:style>
  <w:style w:type="paragraph" w:styleId="af4">
    <w:name w:val="List Paragraph"/>
    <w:basedOn w:val="a"/>
    <w:uiPriority w:val="34"/>
    <w:qFormat/>
    <w:rsid w:val="00421EC4"/>
    <w:pPr>
      <w:ind w:leftChars="400" w:left="960"/>
    </w:pPr>
  </w:style>
  <w:style w:type="character" w:styleId="af5">
    <w:name w:val="Hyperlink"/>
    <w:basedOn w:val="a0"/>
    <w:uiPriority w:val="99"/>
    <w:unhideWhenUsed/>
    <w:rsid w:val="00FF6563"/>
    <w:rPr>
      <w:color w:val="0000FF" w:themeColor="hyperlink"/>
      <w:u w:val="single"/>
    </w:rPr>
  </w:style>
  <w:style w:type="paragraph" w:styleId="af6">
    <w:name w:val="Note Heading"/>
    <w:basedOn w:val="a"/>
    <w:next w:val="a"/>
    <w:link w:val="af7"/>
    <w:uiPriority w:val="99"/>
    <w:unhideWhenUsed/>
    <w:rsid w:val="000D46CE"/>
    <w:pPr>
      <w:jc w:val="center"/>
    </w:pPr>
    <w:rPr>
      <w:rFonts w:asciiTheme="minorEastAsia" w:hAnsiTheme="minorEastAsia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0D46CE"/>
    <w:rPr>
      <w:rFonts w:ascii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ball inc.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 okadA</dc:creator>
  <cp:lastModifiedBy>ito</cp:lastModifiedBy>
  <cp:revision>55</cp:revision>
  <cp:lastPrinted>2018-04-03T07:00:00Z</cp:lastPrinted>
  <dcterms:created xsi:type="dcterms:W3CDTF">2017-08-14T06:25:00Z</dcterms:created>
  <dcterms:modified xsi:type="dcterms:W3CDTF">2018-07-31T05:37:00Z</dcterms:modified>
</cp:coreProperties>
</file>